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180" w:afterAutospacing="0"/>
        <w:ind w:left="0" w:right="0" w:firstLine="0" w:firstLineChars="0"/>
        <w:jc w:val="both"/>
        <w:textAlignment w:val="baseline"/>
        <w:rPr>
          <w:rFonts w:hint="eastAsia" w:ascii="宋体" w:hAnsi="宋体" w:eastAsia="宋体" w:cs="宋体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/>
        <w:ind w:left="0" w:right="0" w:firstLine="643" w:firstLineChars="200"/>
        <w:jc w:val="center"/>
        <w:textAlignment w:val="baseline"/>
        <w:rPr>
          <w:rFonts w:hint="eastAsia" w:ascii="宋体" w:hAnsi="宋体" w:eastAsia="宋体" w:cs="宋体"/>
          <w:b/>
          <w:bCs/>
          <w:i w:val="0"/>
          <w:iCs w:val="0"/>
          <w:caps w:val="0"/>
          <w:color w:val="0B1531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B1531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申请表单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/>
        <w:ind w:left="0" w:right="0" w:firstLine="643" w:firstLineChars="200"/>
        <w:jc w:val="center"/>
        <w:textAlignment w:val="baseline"/>
        <w:rPr>
          <w:rFonts w:hint="eastAsia" w:ascii="宋体" w:hAnsi="宋体" w:eastAsia="宋体" w:cs="宋体"/>
          <w:b/>
          <w:bCs/>
          <w:i w:val="0"/>
          <w:iCs w:val="0"/>
          <w:caps w:val="0"/>
          <w:color w:val="0B1531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B1531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Application Form</w:t>
      </w:r>
    </w:p>
    <w:tbl>
      <w:tblPr>
        <w:tblStyle w:val="5"/>
        <w:tblW w:w="91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2438"/>
        <w:gridCol w:w="1895"/>
        <w:gridCol w:w="2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16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UDF市场营销代理商申请表</w:t>
            </w:r>
            <w:r>
              <w:rPr>
                <w:rStyle w:val="7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Style w:val="7"/>
                <w:rFonts w:hint="eastAsia"/>
                <w:lang w:val="en-US" w:eastAsia="zh-CN" w:bidi="ar"/>
              </w:rPr>
              <w:t>UDF Marketing Agent Application Form</w:t>
            </w:r>
            <w:bookmarkEnd w:id="0"/>
            <w:r>
              <w:rPr>
                <w:rStyle w:val="7"/>
                <w:lang w:val="en-US" w:eastAsia="zh-CN" w:bidi="ar"/>
              </w:rPr>
              <w:t xml:space="preserve">                                 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                               </w:t>
            </w:r>
            <w:r>
              <w:rPr>
                <w:rStyle w:val="7"/>
                <w:rFonts w:hint="eastAsia"/>
                <w:lang w:val="en-US" w:eastAsia="zh-CN" w:bidi="ar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6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</w:t>
            </w: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Name of applicant</w:t>
            </w:r>
          </w:p>
        </w:tc>
        <w:tc>
          <w:tcPr>
            <w:tcW w:w="7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公司成立时间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Date of establishment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统一社会代码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Unified social code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注册资本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Registered capital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公司性质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Nature of Company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legal representative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公司邮箱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Company mailbox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公司注册地址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Registered address</w:t>
            </w:r>
          </w:p>
        </w:tc>
        <w:tc>
          <w:tcPr>
            <w:tcW w:w="7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公司营业地址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Business address of the company</w:t>
            </w:r>
          </w:p>
        </w:tc>
        <w:tc>
          <w:tcPr>
            <w:tcW w:w="7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9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公司主营业务：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Main business: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经办人姓名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Name of person handling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经办人联系电话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Contact number of the handler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经办人身份证号码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ID card number of the handler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经办人联系邮箱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Contact email of handler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9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经办人权限：</w:t>
            </w:r>
          </w:p>
          <w:p>
            <w:pPr>
              <w:keepNext w:val="0"/>
              <w:keepLines w:val="0"/>
              <w:widowControl/>
              <w:suppressLineNumbers w:val="0"/>
              <w:ind w:firstLine="1200" w:firstLineChars="600"/>
              <w:jc w:val="left"/>
              <w:textAlignment w:val="center"/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1、代表公司与UDF平台商务洽谈、联系、传递资料；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1204" w:leftChars="0" w:firstLine="0" w:firstLineChars="0"/>
              <w:jc w:val="left"/>
              <w:textAlignment w:val="center"/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代表公司与UDF平台及经办人核算公司客户营销收入及公司代理佣金的核算，以及签字确认；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1204" w:firstLine="0" w:firstLineChars="0"/>
              <w:jc w:val="left"/>
              <w:textAlignment w:val="center"/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firstLine="0" w:firstLineChars="0"/>
              <w:jc w:val="left"/>
              <w:textAlignment w:val="center"/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Authority of handler: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1204" w:firstLine="0" w:firstLineChars="0"/>
              <w:jc w:val="left"/>
              <w:textAlignment w:val="center"/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 on behalf of the company and UDF platform business negotiations, contact, transfer of information;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1204" w:firstLine="0" w:firstLineChars="0"/>
              <w:jc w:val="left"/>
              <w:textAlignment w:val="center"/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 On behalf of the company and UDF platform and the handler to calculate the company's customer marketing revenue and the company's agency commission, and sign for confirmation;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1204" w:firstLine="0" w:firstLineChars="0"/>
              <w:jc w:val="left"/>
              <w:textAlignment w:val="center"/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 Others: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firstLine="0" w:firstLineChars="0"/>
              <w:jc w:val="left"/>
              <w:textAlignment w:val="center"/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firstLine="0" w:firstLineChars="0"/>
              <w:jc w:val="left"/>
              <w:textAlignment w:val="center"/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9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180" w:afterAutospacing="0"/>
              <w:ind w:left="0" w:leftChars="0" w:right="0" w:firstLine="0" w:firstLineChars="0"/>
              <w:jc w:val="both"/>
              <w:textAlignment w:val="baseline"/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公司承诺：1、本公司提供的所有资料真实、合法、有效；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180" w:afterAutospacing="0"/>
              <w:ind w:left="0" w:leftChars="0" w:right="0" w:firstLine="1004" w:firstLineChars="500"/>
              <w:jc w:val="both"/>
              <w:textAlignment w:val="baseline"/>
              <w:rPr>
                <w:rFonts w:hint="eastAsia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2、公司</w:t>
            </w:r>
            <w:r>
              <w:rPr>
                <w:rFonts w:hint="eastAsia" w:ascii="Calibri" w:hAnsi="Calibri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val="en-US" w:eastAsia="zh-CN" w:bidi="ar"/>
              </w:rPr>
              <w:t>不存在失信记录和监管部门/行政机关处罚记录</w:t>
            </w:r>
            <w:r>
              <w:rPr>
                <w:rFonts w:hint="eastAsia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val="en-US" w:eastAsia="zh-CN" w:bidi="ar"/>
              </w:rPr>
              <w:t>；</w:t>
            </w:r>
          </w:p>
          <w:p>
            <w:pPr>
              <w:pStyle w:val="4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after="180"/>
              <w:ind w:firstLine="1004" w:firstLineChars="500"/>
              <w:jc w:val="both"/>
              <w:textAlignment w:val="baseline"/>
              <w:rPr>
                <w:rFonts w:hint="eastAsia" w:ascii="Calibri" w:hAnsi="Calibri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bidi="ar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val="en-US" w:eastAsia="zh-CN" w:bidi="ar"/>
              </w:rPr>
              <w:t>3、公司</w:t>
            </w:r>
            <w:r>
              <w:rPr>
                <w:rFonts w:hint="eastAsia" w:ascii="Calibri" w:hAnsi="Calibri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bidi="ar"/>
              </w:rPr>
              <w:t>不存在任何未履行债务及任何未按照已生效的司法判决/行政处罚支付/缴纳相关款项的情况。</w:t>
            </w:r>
          </w:p>
          <w:p>
            <w:pPr>
              <w:pStyle w:val="4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after="180"/>
              <w:ind w:firstLine="0" w:firstLineChars="0"/>
              <w:jc w:val="both"/>
              <w:textAlignment w:val="baseline"/>
              <w:rPr>
                <w:rFonts w:hint="default" w:ascii="Calibri" w:hAnsi="Calibri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val="en-US" w:eastAsia="zh-CN" w:bidi="ar"/>
              </w:rPr>
            </w:pPr>
            <w:r>
              <w:rPr>
                <w:rFonts w:hint="default" w:ascii="Calibri" w:hAnsi="Calibri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val="en-US" w:eastAsia="zh-CN" w:bidi="ar"/>
              </w:rPr>
              <w:t xml:space="preserve">Company commitment: </w:t>
            </w:r>
          </w:p>
          <w:p>
            <w:pPr>
              <w:pStyle w:val="4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after="180"/>
              <w:ind w:firstLine="1004" w:firstLineChars="500"/>
              <w:jc w:val="both"/>
              <w:textAlignment w:val="baseline"/>
              <w:rPr>
                <w:rFonts w:hint="default" w:ascii="Calibri" w:hAnsi="Calibri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val="en-US" w:eastAsia="zh-CN" w:bidi="ar"/>
              </w:rPr>
            </w:pPr>
            <w:r>
              <w:rPr>
                <w:rFonts w:hint="default" w:ascii="Calibri" w:hAnsi="Calibri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val="en-US" w:eastAsia="zh-CN" w:bidi="ar"/>
              </w:rPr>
              <w:t>1</w:t>
            </w:r>
            <w:r>
              <w:rPr>
                <w:rFonts w:hint="eastAsia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val="en-US" w:eastAsia="zh-CN" w:bidi="ar"/>
              </w:rPr>
              <w:t>.T</w:t>
            </w:r>
            <w:r>
              <w:rPr>
                <w:rFonts w:hint="default" w:ascii="Calibri" w:hAnsi="Calibri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val="en-US" w:eastAsia="zh-CN" w:bidi="ar"/>
              </w:rPr>
              <w:t>he company guarantees that all the provided</w:t>
            </w:r>
            <w:r>
              <w:rPr>
                <w:rFonts w:hint="eastAsia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val="en-US" w:eastAsia="zh-CN" w:bidi="ar"/>
              </w:rPr>
              <w:t xml:space="preserve"> information is true, legal and</w:t>
            </w:r>
            <w:r>
              <w:rPr>
                <w:rFonts w:hint="eastAsia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val="en-US" w:eastAsia="zh-CN" w:bidi="ar"/>
              </w:rPr>
              <w:t>valid ;</w:t>
            </w:r>
          </w:p>
          <w:p>
            <w:pPr>
              <w:pStyle w:val="4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after="180"/>
              <w:ind w:firstLine="1004" w:firstLineChars="500"/>
              <w:jc w:val="both"/>
              <w:textAlignment w:val="baseline"/>
              <w:rPr>
                <w:rFonts w:hint="default" w:ascii="Calibri" w:hAnsi="Calibri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val="en-US" w:eastAsia="zh-CN" w:bidi="ar"/>
              </w:rPr>
            </w:pPr>
            <w:r>
              <w:rPr>
                <w:rFonts w:hint="default" w:ascii="Calibri" w:hAnsi="Calibri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val="en-US" w:eastAsia="zh-CN" w:bidi="ar"/>
              </w:rPr>
              <w:t>2. The company</w:t>
            </w:r>
            <w:r>
              <w:rPr>
                <w:rFonts w:hint="eastAsia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val="en-US" w:eastAsia="zh-CN" w:bidi="ar"/>
              </w:rPr>
              <w:t xml:space="preserve">  has no</w:t>
            </w:r>
            <w:r>
              <w:rPr>
                <w:rFonts w:hint="default" w:ascii="Calibri" w:hAnsi="Calibri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val="en-US" w:eastAsia="zh-CN" w:bidi="ar"/>
              </w:rPr>
              <w:t xml:space="preserve"> record of dishonesty and</w:t>
            </w:r>
            <w:r>
              <w:rPr>
                <w:rFonts w:hint="eastAsia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val="en-US" w:eastAsia="zh-CN" w:bidi="ar"/>
              </w:rPr>
              <w:t>punishment by</w:t>
            </w:r>
            <w:r>
              <w:rPr>
                <w:rFonts w:hint="eastAsia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val="en-US" w:eastAsia="zh-CN" w:bidi="ar"/>
              </w:rPr>
              <w:t>regulatory authorities / administrative bodies ;</w:t>
            </w:r>
          </w:p>
          <w:p>
            <w:pPr>
              <w:pStyle w:val="4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after="180"/>
              <w:ind w:firstLine="1004" w:firstLineChars="500"/>
              <w:jc w:val="both"/>
              <w:textAlignment w:val="baseline"/>
              <w:rPr>
                <w:rFonts w:hint="default" w:ascii="Calibri" w:hAnsi="Calibri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val="en-US" w:eastAsia="zh-CN" w:bidi="ar"/>
              </w:rPr>
            </w:pPr>
            <w:r>
              <w:rPr>
                <w:rFonts w:hint="default" w:ascii="Calibri" w:hAnsi="Calibri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val="en-US" w:eastAsia="zh-CN" w:bidi="ar"/>
              </w:rPr>
              <w:t>3. The company has no any outstanding debts and</w:t>
            </w:r>
            <w:r>
              <w:rPr>
                <w:rFonts w:hint="eastAsia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val="en-US" w:eastAsia="zh-CN" w:bidi="ar"/>
              </w:rPr>
              <w:t xml:space="preserve"> has </w:t>
            </w:r>
            <w:r>
              <w:rPr>
                <w:rFonts w:hint="default" w:ascii="Calibri" w:hAnsi="Calibri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val="en-US" w:eastAsia="zh-CN" w:bidi="ar"/>
              </w:rPr>
              <w:t>complied with all payments related to  effective judicial judgment/administrative penalties.</w:t>
            </w:r>
          </w:p>
          <w:p>
            <w:pPr>
              <w:pStyle w:val="4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after="180"/>
              <w:ind w:firstLine="1004" w:firstLineChars="500"/>
              <w:jc w:val="both"/>
              <w:textAlignment w:val="baseline"/>
              <w:rPr>
                <w:rFonts w:hint="default" w:ascii="Calibri" w:hAnsi="Calibri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val="en-US" w:eastAsia="zh-CN" w:bidi="ar"/>
              </w:rPr>
            </w:pPr>
            <w:r>
              <w:rPr>
                <w:rFonts w:hint="default" w:ascii="Calibri" w:hAnsi="Calibri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9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提供资料清单：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List of information provided:</w:t>
            </w:r>
          </w:p>
          <w:p>
            <w:pPr>
              <w:keepNext w:val="0"/>
              <w:keepLines w:val="0"/>
              <w:widowControl/>
              <w:suppressLineNumbers w:val="0"/>
              <w:ind w:firstLine="1405" w:firstLineChars="700"/>
              <w:jc w:val="left"/>
              <w:textAlignment w:val="center"/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2.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3.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4.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申请时间：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 月   日</w:t>
            </w: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申请人：（盖章）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Application time:        year   month   Day                  Applicant: (Seal)</w:t>
            </w:r>
          </w:p>
        </w:tc>
      </w:tr>
    </w:tbl>
    <w:p/>
    <w:sectPr>
      <w:headerReference r:id="rId4" w:type="first"/>
      <w:headerReference r:id="rId3" w:type="default"/>
      <w:footerReference r:id="rId5" w:type="default"/>
      <w:pgSz w:w="11906" w:h="16838"/>
      <w:pgMar w:top="1134" w:right="1134" w:bottom="1134" w:left="1134" w:header="568" w:footer="1134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tbl>
    <w:tblPr>
      <w:tblStyle w:val="5"/>
      <w:tblW w:w="0" w:type="auto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9747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26" w:hRule="atLeast"/>
      </w:trPr>
      <w:tc>
        <w:tcPr>
          <w:tcW w:w="9747" w:type="dxa"/>
          <w:noWrap w:val="0"/>
          <w:vAlign w:val="top"/>
        </w:tcPr>
        <w:p>
          <w:pPr>
            <w:pStyle w:val="2"/>
            <w:rPr>
              <w:rFonts w:hint="eastAsia" w:ascii="Times New Roman" w:hAnsi="Times New Roman" w:eastAsia="微软雅黑"/>
              <w:color w:val="2F5496"/>
              <w:lang w:eastAsia="zh-CN"/>
            </w:rPr>
          </w:pP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9747" w:type="dxa"/>
          <w:noWrap w:val="0"/>
          <w:vAlign w:val="top"/>
        </w:tcPr>
        <w:p>
          <w:pPr>
            <w:pStyle w:val="2"/>
            <w:rPr>
              <w:rFonts w:ascii="Times New Roman" w:hAnsi="Times New Roman" w:eastAsia="微软雅黑"/>
              <w:color w:val="2F5496"/>
              <w:lang w:eastAsia="zh-CN"/>
            </w:rPr>
          </w:pPr>
          <w:r>
            <w:rPr>
              <w:rFonts w:hint="eastAsia" w:eastAsia="微软雅黑"/>
              <w:b/>
              <w:color w:val="404040"/>
              <w:kern w:val="2"/>
              <w:lang w:eastAsia="zh-CN"/>
            </w:rPr>
            <w:t>地址</w:t>
          </w:r>
          <w:r>
            <w:rPr>
              <w:rFonts w:eastAsia="微软雅黑"/>
              <w:b/>
              <w:color w:val="404040"/>
              <w:kern w:val="2"/>
              <w:lang w:eastAsia="zh-CN"/>
            </w:rPr>
            <w:t xml:space="preserve">: </w:t>
          </w:r>
          <w:r>
            <w:rPr>
              <w:rFonts w:hint="eastAsia" w:eastAsia="微软雅黑"/>
              <w:color w:val="404040"/>
              <w:kern w:val="2"/>
              <w:lang w:eastAsia="zh-CN"/>
            </w:rPr>
            <w:t>天津市南开区霞光道1号宁泰广场F</w:t>
          </w:r>
          <w:r>
            <w:rPr>
              <w:rFonts w:eastAsia="微软雅黑"/>
              <w:color w:val="404040"/>
              <w:kern w:val="2"/>
              <w:lang w:eastAsia="zh-CN"/>
            </w:rPr>
            <w:t>10</w:t>
          </w: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9747" w:type="dxa"/>
          <w:noWrap w:val="0"/>
          <w:vAlign w:val="top"/>
        </w:tcPr>
        <w:p>
          <w:pPr>
            <w:pStyle w:val="2"/>
            <w:rPr>
              <w:rFonts w:eastAsia="微软雅黑"/>
              <w:b/>
              <w:color w:val="404040"/>
              <w:kern w:val="2"/>
              <w:lang w:eastAsia="zh-CN"/>
            </w:rPr>
          </w:pPr>
          <w:r>
            <w:rPr>
              <w:rFonts w:hint="eastAsia" w:eastAsia="微软雅黑"/>
              <w:b/>
              <w:color w:val="404040"/>
              <w:kern w:val="2"/>
              <w:lang w:eastAsia="zh-CN"/>
            </w:rPr>
            <w:t>网址</w:t>
          </w:r>
          <w:r>
            <w:rPr>
              <w:rFonts w:eastAsia="微软雅黑"/>
              <w:b/>
              <w:color w:val="404040"/>
              <w:kern w:val="2"/>
              <w:lang w:eastAsia="zh-CN"/>
            </w:rPr>
            <w:t>:</w:t>
          </w:r>
          <w:r>
            <w:rPr>
              <w:rFonts w:eastAsia="微软雅黑"/>
              <w:color w:val="404040"/>
              <w:kern w:val="2"/>
              <w:lang w:eastAsia="zh-CN"/>
            </w:rPr>
            <w:t xml:space="preserve"> </w:t>
          </w:r>
          <w:r>
            <w:fldChar w:fldCharType="begin"/>
          </w:r>
          <w:r>
            <w:instrText xml:space="preserve"> HYPERLINK "http://www.udfspace.com" </w:instrText>
          </w:r>
          <w:r>
            <w:fldChar w:fldCharType="separate"/>
          </w:r>
          <w:r>
            <w:rPr>
              <w:color w:val="404040"/>
              <w:kern w:val="2"/>
              <w:lang w:eastAsia="zh-CN"/>
            </w:rPr>
            <w:t>www.udfspace.com</w:t>
          </w:r>
          <w:r>
            <w:rPr>
              <w:color w:val="404040"/>
              <w:kern w:val="2"/>
              <w:lang w:eastAsia="zh-CN"/>
            </w:rPr>
            <w:fldChar w:fldCharType="end"/>
          </w:r>
        </w:p>
      </w:tc>
    </w:tr>
  </w:tbl>
  <w:p>
    <w:pPr>
      <w:pStyle w:val="2"/>
      <w:jc w:val="center"/>
      <w:rPr>
        <w:rFonts w:ascii="Times New Roman" w:hAnsi="Times New Roman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  <w:rPr>
        <w:lang w:val="en-US"/>
      </w:rPr>
    </w:pPr>
    <w:r>
      <w:rPr>
        <w:sz w:val="18"/>
      </w:rPr>
      <w:pict>
        <v:shape id="PowerPlusWaterMarkObject76693" o:spid="_x0000_s4098" o:spt="136" type="#_x0000_t136" style="position:absolute;left:0pt;height:40.25pt;width:371.05pt;mso-position-horizontal:center;mso-position-horizontal-relative:margin;mso-position-vertical:center;mso-position-vertical-relative:margin;z-index:-251657216;mso-width-relative:page;mso-height-relative:page;" fillcolor="#C0C0C0" filled="t" stroked="f" coordsize="21600,21600" adj="10800">
          <v:path/>
          <v:fill on="t" opacity="49152f" focussize="0,0"/>
          <v:stroke on="f"/>
          <v:imagedata o:title=""/>
          <o:lock v:ext="edit" aspectratio="t"/>
          <v:textpath on="t" fitshape="t" fitpath="t" trim="t" xscale="f" string="UDF-Space商务合作专用" style="font-family:宋体;font-size:40pt;v-same-letter-heights:f;v-text-align:center;"/>
        </v:shape>
      </w:pict>
    </w:r>
    <w:r>
      <w:drawing>
        <wp:inline distT="0" distB="0" distL="114300" distR="114300">
          <wp:extent cx="943610" cy="604520"/>
          <wp:effectExtent l="0" t="0" r="8890" b="0"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61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sz w:val="18"/>
      </w:rPr>
      <w:pict>
        <v:shape id="_x0000_s4097" o:spid="_x0000_s4097" o:spt="136" type="#_x0000_t136" style="position:absolute;left:0pt;height:40.25pt;width:371.05pt;mso-position-horizontal:center;mso-position-horizontal-relative:margin;mso-position-vertical:center;mso-position-vertical-relative:margin;z-index:-251656192;mso-width-relative:page;mso-height-relative:page;" fillcolor="#C0C0C0" filled="t" stroked="f" coordsize="21600,21600" adj="10800">
          <v:path/>
          <v:fill on="t" opacity="49152f" focussize="0,0"/>
          <v:stroke on="f"/>
          <v:imagedata o:title=""/>
          <o:lock v:ext="edit" aspectratio="t"/>
          <v:textpath on="t" fitshape="t" fitpath="t" trim="t" xscale="f" string="UDF-Space商务合作专用" style="font-family:宋体;font-size:40pt;v-same-letter-heights:f;v-text-align:center;"/>
        </v:shape>
      </w:pict>
    </w:r>
    <w:r>
      <w:drawing>
        <wp:inline distT="0" distB="0" distL="114300" distR="114300">
          <wp:extent cx="905510" cy="672465"/>
          <wp:effectExtent l="0" t="0" r="889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51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36F1B1"/>
    <w:multiLevelType w:val="singleLevel"/>
    <w:tmpl w:val="EE36F1B1"/>
    <w:lvl w:ilvl="0" w:tentative="0">
      <w:start w:val="2"/>
      <w:numFmt w:val="decimal"/>
      <w:suff w:val="nothing"/>
      <w:lvlText w:val="%1、"/>
      <w:lvlJc w:val="left"/>
      <w:pPr>
        <w:ind w:left="1204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YjUwMGFlYWJiYjYzZGIzMTM5NjU0N2EyZWJkYTcifQ=="/>
  </w:docVars>
  <w:rsids>
    <w:rsidRoot w:val="2C062500"/>
    <w:rsid w:val="29AB25BC"/>
    <w:rsid w:val="2C062500"/>
    <w:rsid w:val="5D561650"/>
    <w:rsid w:val="7161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4">
    <w:name w:val="Normal (Web)"/>
    <w:basedOn w:val="1"/>
    <w:qFormat/>
    <w:uiPriority w:val="0"/>
    <w:pPr>
      <w:autoSpaceDE/>
      <w:autoSpaceDN/>
      <w:spacing w:before="100" w:beforeAutospacing="1" w:after="100" w:afterAutospacing="1"/>
    </w:pPr>
    <w:rPr>
      <w:rFonts w:ascii="Calibri" w:hAnsi="Calibri" w:cs="Times New Roman"/>
      <w:sz w:val="24"/>
      <w:szCs w:val="24"/>
      <w:lang w:eastAsia="zh-CN"/>
    </w:r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304</Characters>
  <Lines>0</Lines>
  <Paragraphs>0</Paragraphs>
  <TotalTime>14</TotalTime>
  <ScaleCrop>false</ScaleCrop>
  <LinksUpToDate>false</LinksUpToDate>
  <CharactersWithSpaces>474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2023-06-21T03:38:00Z</dcterms:created>
  <dc:creator>蓝色天空</dc:creator>
  <cp:lastModifiedBy>蓝色天空</cp:lastModifiedBy>
  <dcterms:modified xsi:type="dcterms:W3CDTF">2023-06-21T08:35:37Z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9312F3FF60B44D05A4E55DE3043E5DF3_11</vt:lpwstr>
  </property>
</Properties>
</file>