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3B6B0">
      <w:pPr>
        <w:tabs>
          <w:tab w:val="left" w:pos="2520"/>
          <w:tab w:val="left" w:pos="4620"/>
          <w:tab w:val="left" w:pos="6720"/>
        </w:tabs>
        <w:jc w:val="center"/>
        <w:rPr>
          <w:rFonts w:hint="eastAsia"/>
          <w:b/>
          <w:bCs/>
          <w:sz w:val="32"/>
          <w:szCs w:val="32"/>
        </w:rPr>
      </w:pPr>
      <w:r>
        <w:rPr>
          <w:rFonts w:hint="eastAsia"/>
          <w:b/>
          <w:bCs/>
          <w:sz w:val="32"/>
          <w:szCs w:val="32"/>
        </w:rPr>
        <w:t>第十</w:t>
      </w:r>
      <w:r>
        <w:rPr>
          <w:rFonts w:hint="eastAsia"/>
          <w:b/>
          <w:bCs/>
          <w:sz w:val="32"/>
          <w:szCs w:val="32"/>
          <w:lang w:val="en-US" w:eastAsia="zh-CN"/>
        </w:rPr>
        <w:t>九</w:t>
      </w:r>
      <w:r>
        <w:rPr>
          <w:rFonts w:hint="eastAsia"/>
          <w:b/>
          <w:bCs/>
          <w:sz w:val="32"/>
          <w:szCs w:val="32"/>
        </w:rPr>
        <w:t>届“振兴杯”全国青年职业技能</w:t>
      </w:r>
      <w:r>
        <w:rPr>
          <w:rFonts w:hint="eastAsia"/>
          <w:b/>
          <w:bCs/>
          <w:sz w:val="32"/>
          <w:szCs w:val="32"/>
          <w:lang w:val="en-US" w:eastAsia="zh-CN"/>
        </w:rPr>
        <w:t>大</w:t>
      </w:r>
      <w:r>
        <w:rPr>
          <w:rFonts w:hint="eastAsia"/>
          <w:b/>
          <w:bCs/>
          <w:sz w:val="32"/>
          <w:szCs w:val="32"/>
        </w:rPr>
        <w:t>赛</w:t>
      </w:r>
    </w:p>
    <w:p w14:paraId="79414AE3">
      <w:pPr>
        <w:tabs>
          <w:tab w:val="left" w:pos="2520"/>
          <w:tab w:val="left" w:pos="4620"/>
          <w:tab w:val="left" w:pos="6720"/>
        </w:tabs>
        <w:jc w:val="center"/>
        <w:rPr>
          <w:rFonts w:hint="eastAsia"/>
          <w:b/>
          <w:bCs/>
          <w:sz w:val="32"/>
          <w:szCs w:val="32"/>
        </w:rPr>
      </w:pPr>
      <w:r>
        <w:rPr>
          <w:rFonts w:hint="eastAsia"/>
          <w:b/>
          <w:bCs/>
          <w:sz w:val="32"/>
          <w:szCs w:val="32"/>
        </w:rPr>
        <w:t>机床装调维修工赛项</w:t>
      </w:r>
      <w:r>
        <w:rPr>
          <w:rFonts w:hint="eastAsia"/>
          <w:b/>
          <w:bCs/>
          <w:sz w:val="32"/>
          <w:szCs w:val="32"/>
          <w:lang w:eastAsia="zh-CN"/>
        </w:rPr>
        <w:t>（</w:t>
      </w:r>
      <w:r>
        <w:rPr>
          <w:rFonts w:hint="eastAsia"/>
          <w:b/>
          <w:bCs/>
          <w:sz w:val="32"/>
          <w:szCs w:val="32"/>
          <w:lang w:val="en-US" w:eastAsia="zh-CN"/>
        </w:rPr>
        <w:t>学生组</w:t>
      </w:r>
      <w:r>
        <w:rPr>
          <w:rFonts w:hint="eastAsia"/>
          <w:b/>
          <w:bCs/>
          <w:sz w:val="32"/>
          <w:szCs w:val="32"/>
          <w:lang w:eastAsia="zh-CN"/>
        </w:rPr>
        <w:t>）</w:t>
      </w:r>
      <w:r>
        <w:rPr>
          <w:rFonts w:hint="eastAsia"/>
          <w:b/>
          <w:bCs/>
          <w:sz w:val="32"/>
          <w:szCs w:val="32"/>
        </w:rPr>
        <w:t>理论试题题库</w:t>
      </w:r>
    </w:p>
    <w:p w14:paraId="073F9477">
      <w:pPr>
        <w:adjustRightInd w:val="0"/>
        <w:spacing w:line="360" w:lineRule="auto"/>
        <w:jc w:val="center"/>
        <w:rPr>
          <w:rFonts w:hint="eastAsia" w:eastAsia="宋体"/>
          <w:b/>
          <w:bCs/>
          <w:color w:val="000000" w:themeColor="text1"/>
          <w:szCs w:val="21"/>
          <w:highlight w:val="none"/>
          <w:lang w:eastAsia="zh-CN"/>
          <w14:textFill>
            <w14:solidFill>
              <w14:schemeClr w14:val="tx1"/>
            </w14:solidFill>
          </w14:textFill>
        </w:rPr>
      </w:pPr>
      <w:bookmarkStart w:id="0" w:name="_GoBack"/>
      <w:bookmarkEnd w:id="0"/>
    </w:p>
    <w:p w14:paraId="5B99436D">
      <w:pPr>
        <w:jc w:val="both"/>
        <w:rPr>
          <w:rFonts w:hint="eastAsia" w:ascii="宋体" w:hAnsi="宋体" w:eastAsia="宋体" w:cs="宋体"/>
          <w:b/>
          <w:bCs w:val="0"/>
          <w:color w:val="000000" w:themeColor="text1"/>
          <w:szCs w:val="21"/>
          <w:highlight w:val="none"/>
          <w14:textFill>
            <w14:solidFill>
              <w14:schemeClr w14:val="tx1"/>
            </w14:solidFill>
          </w14:textFill>
        </w:rPr>
      </w:pPr>
      <w:r>
        <w:rPr>
          <w:rFonts w:hint="eastAsia" w:ascii="宋体" w:hAnsi="宋体" w:eastAsia="宋体" w:cs="宋体"/>
          <w:b/>
          <w:bCs w:val="0"/>
          <w:color w:val="000000" w:themeColor="text1"/>
          <w:szCs w:val="21"/>
          <w:highlight w:val="none"/>
          <w14:textFill>
            <w14:solidFill>
              <w14:schemeClr w14:val="tx1"/>
            </w14:solidFill>
          </w14:textFill>
        </w:rPr>
        <w:t>一、单项选择题（共600题）（以下各小题有A、B、C、D四个选项，其中只有一个选项最符合题目要求。）</w:t>
      </w:r>
    </w:p>
    <w:p w14:paraId="74DD9B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1.职业道德素质的提高，一方面靠他律，即（   ）；另一方面就取决于自我修养。</w:t>
      </w:r>
    </w:p>
    <w:p w14:paraId="1877D0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A.社会的培养和组织的教育    B.主观努力    C.其他原因    D.客观原因</w:t>
      </w:r>
    </w:p>
    <w:p w14:paraId="155C74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2.含碳量大于 2.11% 的铁碳合金是（   ）。</w:t>
      </w:r>
    </w:p>
    <w:p w14:paraId="103F91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A.生铁    B.钢铁    C.铸铁    D.熟铁</w:t>
      </w:r>
    </w:p>
    <w:p w14:paraId="7BDD00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3.机械零件产生疲劳现象的原因是材料表面或（   ）有缺陷。</w:t>
      </w:r>
    </w:p>
    <w:p w14:paraId="6D221F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A.中间    B.内部    C.底部    D.外部</w:t>
      </w:r>
    </w:p>
    <w:p w14:paraId="449328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4.数控机床与普通机床相比，在结构上差别最大的部件是（   ）。</w:t>
      </w:r>
    </w:p>
    <w:p w14:paraId="17034A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A.进给传动    B.工作台    C.床身    D.主轴箱</w:t>
      </w:r>
    </w:p>
    <w:p w14:paraId="11FB05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5.一铸铁基座上需要加工 M10 螺纹孔，所需刀具选择（   ）最为适合。</w:t>
      </w:r>
    </w:p>
    <w:p w14:paraId="07D908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A.A2 中心钻、φ9.0 麻花钻、M10 机用丝锥 </w:t>
      </w:r>
    </w:p>
    <w:p w14:paraId="55AAFB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B.A2 中心钻、φ8.6 麻花钻、M10 机用丝锥</w:t>
      </w:r>
    </w:p>
    <w:p w14:paraId="3751DF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C.A2 中心钻、φ8.4 麻花钻、M10 机用丝锥 </w:t>
      </w:r>
    </w:p>
    <w:p w14:paraId="1E708A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D.A2 中心钻、φ8.2 麻花钻、M10 机用丝锥</w:t>
      </w:r>
    </w:p>
    <w:p w14:paraId="0C9F0F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6.普通角钢属于（   ）。</w:t>
      </w:r>
    </w:p>
    <w:p w14:paraId="5A865D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A.高强度钢    B.结构钢    C.中碳钢    D.高碳钢</w:t>
      </w:r>
    </w:p>
    <w:p w14:paraId="0E70B3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7.对于标准直齿圆柱齿轮，下列说法正确的是（   ）。</w:t>
      </w:r>
    </w:p>
    <w:p w14:paraId="07D337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A.齿顶高=齿根高    B.齿高=2.5m    C.齿顶高&gt;齿根高    D.齿顶高=m</w:t>
      </w:r>
    </w:p>
    <w:p w14:paraId="4E9B1D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8.已知直齿圆柱齿轮模数 m=2.5mm，齿数 z=25，则齿轮分度圆的直径为（   ）。</w:t>
      </w:r>
    </w:p>
    <w:p w14:paraId="10A5CF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A.61.5mm    B.62.5mm    C.63mm    D.63.5mm</w:t>
      </w:r>
    </w:p>
    <w:p w14:paraId="43FA8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9.标准对平键的键宽尺寸 B 规定有（   ）公差带。</w:t>
      </w:r>
    </w:p>
    <w:p w14:paraId="4B128F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A.一种    B.两种    C.三种    D.四种</w:t>
      </w:r>
    </w:p>
    <w:p w14:paraId="0A6179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10.平键的（   ）是配合尺寸。</w:t>
      </w:r>
    </w:p>
    <w:p w14:paraId="149624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A.键长与槽长    B.键高与槽深    C.键宽与槽宽    D.键宽和键高</w:t>
      </w:r>
    </w:p>
    <w:p w14:paraId="6CF1D9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11.工作止规的最大实体尺寸等于被检验零件的（   ）。</w:t>
      </w:r>
    </w:p>
    <w:p w14:paraId="18827C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A.最大实体尺寸    B.最小实体尺寸    C.最大极限尺寸    D.最小极限尺寸</w:t>
      </w:r>
    </w:p>
    <w:p w14:paraId="59F235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12.取多次重复测量的平均值来表示测量结果可以减少（   ）。</w:t>
      </w:r>
    </w:p>
    <w:p w14:paraId="49143C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A.粗大误差    B.变值系统误差    C.定值系统误差    D.随机误差</w:t>
      </w:r>
    </w:p>
    <w:p w14:paraId="374BCC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13.用三针法测量并经过计算出的螺纹中径是（   ）。</w:t>
      </w:r>
    </w:p>
    <w:p w14:paraId="32288A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A.中径基本尺寸    B.单一中径    C.作用中径    D.大径和小径的平均尺寸</w:t>
      </w:r>
    </w:p>
    <w:p w14:paraId="22D620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14.光滑极限量规的止规用来控制工件的（   ）。</w:t>
      </w:r>
    </w:p>
    <w:p w14:paraId="337E3C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A.极限尺寸    B.实体尺寸    C.实际尺寸    D.作用尺寸</w:t>
      </w:r>
    </w:p>
    <w:p w14:paraId="443CA3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15.CNC 机床，执行自动 (AUTO) 操作时，程序中的 F 值，可配合下列旋钮（   ）进行调节。</w:t>
      </w:r>
    </w:p>
    <w:p w14:paraId="70F9A3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A.LOAD    B.RAPID、OVERRIDE    C.FEED、OVERRIDE    D.SPINDLE OVERRIDE</w:t>
      </w:r>
    </w:p>
    <w:p w14:paraId="792ACC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16.下列数控系统中（   ）是数控车床应用的控制系统。</w:t>
      </w:r>
    </w:p>
    <w:p w14:paraId="53187C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A.FANUC-0T    B.FANUC-0M    C.SIEMENS 820G    D.GSK980M</w:t>
      </w:r>
    </w:p>
    <w:p w14:paraId="74856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17.下列关于基轴制的描述中，（   ）是不正确的。</w:t>
      </w:r>
    </w:p>
    <w:p w14:paraId="03F2A7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A.基轴制的轴是配合的基准件     B.基准轴的基本偏差为下偏差</w:t>
      </w:r>
    </w:p>
    <w:p w14:paraId="53F260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C.基准轴的上偏差数值为零       D.基准孔下偏差为负值</w:t>
      </w:r>
    </w:p>
    <w:p w14:paraId="247059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18.精加工时应首先考虑（   ）。</w:t>
      </w:r>
    </w:p>
    <w:p w14:paraId="623B16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A.生产效率                    B.刀具的耐用度 </w:t>
      </w:r>
    </w:p>
    <w:p w14:paraId="0417C7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C.零件的加工精度和表面质量    D.机床的功率</w:t>
      </w:r>
    </w:p>
    <w:p w14:paraId="4D5763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19.工件夹紧的三要素是（   ）。</w:t>
      </w:r>
    </w:p>
    <w:p w14:paraId="7DCEFB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A.夹紧力大小、夹具稳定性、夹具准确性 </w:t>
      </w:r>
    </w:p>
    <w:p w14:paraId="668B33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B.工件变形小、夹具可靠、定位准确</w:t>
      </w:r>
    </w:p>
    <w:p w14:paraId="537517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C.夹紧力大小、夹紧力方向、夹紧力作用点 </w:t>
      </w:r>
    </w:p>
    <w:p w14:paraId="549C07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D.夹紧力大、工件稳定、定位准确</w:t>
      </w:r>
    </w:p>
    <w:p w14:paraId="120DBA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20镗削精度高的孔时，粗镗后，在工件上的切削热达到（   ）后再进行精镗。</w:t>
      </w:r>
    </w:p>
    <w:p w14:paraId="2C2E02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A.热平衡    B.热变形    C.热膨胀    D.热伸长</w:t>
      </w:r>
    </w:p>
    <w:p w14:paraId="6B4474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21.影响刀具积屑瘤最主要的因素是（   ）。</w:t>
      </w:r>
    </w:p>
    <w:p w14:paraId="0FF80C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A.进给量    B.切削深度    C.切削速度    D.刀具角度</w:t>
      </w:r>
    </w:p>
    <w:p w14:paraId="39C641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22.容易引刀具积屑瘤的工件材料是（   ）。</w:t>
      </w:r>
    </w:p>
    <w:p w14:paraId="01538F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A.低碳钢    B.中碳钢    C.高碳钢    D.铸铁</w:t>
      </w:r>
    </w:p>
    <w:p w14:paraId="4E279E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23.切断刀主切削刃太宽，切削时容易产生（   ）。</w:t>
      </w:r>
    </w:p>
    <w:p w14:paraId="044B12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A.弯曲    B.扭转    C.刀痕    D.振动</w:t>
      </w:r>
    </w:p>
    <w:p w14:paraId="53E96E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24.刀具磨钝标准通常按照（   ）的磨损值制定标准。</w:t>
      </w:r>
    </w:p>
    <w:p w14:paraId="3D067B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A.前角    B.前面    C.后面    D.后角</w:t>
      </w:r>
    </w:p>
    <w:p w14:paraId="328496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25.数控机床面板上 AUTO 是指（   ）。</w:t>
      </w:r>
    </w:p>
    <w:p w14:paraId="33290B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A.暂停    B.点动    C.快进    D.自动</w:t>
      </w:r>
    </w:p>
    <w:p w14:paraId="55D904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26.存储系统中的 PROM 是指（   ）。</w:t>
      </w:r>
    </w:p>
    <w:p w14:paraId="041554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A.静态只读存储器      B.可编程读写存储器 </w:t>
      </w:r>
    </w:p>
    <w:p w14:paraId="6D0F89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C.可编程只读存储器    D.动态随机存储器</w:t>
      </w:r>
    </w:p>
    <w:p w14:paraId="3FC34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27.工业机器人的额定负载是指在规定范围内（   ）所能承受的最大负载允许值。</w:t>
      </w:r>
    </w:p>
    <w:p w14:paraId="11AA9B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A.末端执行器    B.手臂    C.手腕机械接口处    D.机座</w:t>
      </w:r>
    </w:p>
    <w:p w14:paraId="5C6A55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28.步进电机转动后，其输出转矩随着工作频率增高而（   ）。</w:t>
      </w:r>
    </w:p>
    <w:p w14:paraId="07F195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A.上升    B.下降    C.不变    D.前三种情况都有可能</w:t>
      </w:r>
    </w:p>
    <w:p w14:paraId="791F80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29.以下除了（   ），均是由硬件和软件组成。</w:t>
      </w:r>
    </w:p>
    <w:p w14:paraId="25A1F0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A.继电器控制系统    B.PLC控制系统    C.嵌入式系统   D.计算机控制系统</w:t>
      </w:r>
    </w:p>
    <w:p w14:paraId="04BBF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30.以下抑制电磁干扰的措施，除了（   ），其余都是从切断传播途径入手。</w:t>
      </w:r>
    </w:p>
    <w:p w14:paraId="082ADE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A.隔离    B.软件抗干扰    C.滤波    D.屏蔽</w:t>
      </w:r>
    </w:p>
    <w:p w14:paraId="657F00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31.加速度传感器的基本力学模型是（   ）。</w:t>
      </w:r>
    </w:p>
    <w:p w14:paraId="5669BE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A.弹簧 — 阻尼系统    B.弹簧 — 质量系统 </w:t>
      </w:r>
    </w:p>
    <w:p w14:paraId="32F2E5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C.阻尼 — 质量系统    D.弹簧系统</w:t>
      </w:r>
    </w:p>
    <w:p w14:paraId="77F3F5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32.齿轮传动的总等效惯量与传动级数（   ）。</w:t>
      </w:r>
    </w:p>
    <w:p w14:paraId="0E0B3B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A.在一定级数内有关    B.无关    C.有关    D.在一定级数内无关</w:t>
      </w:r>
    </w:p>
    <w:p w14:paraId="1E45E2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33.以下可对异步电动机进行调速的方法是（   ）。</w:t>
      </w:r>
    </w:p>
    <w:p w14:paraId="66CE5E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A.改变转子绕组匝数    B.改变电压大小    </w:t>
      </w:r>
    </w:p>
    <w:p w14:paraId="1F9170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C.改变电压相位        D.改变供电频率</w:t>
      </w:r>
    </w:p>
    <w:p w14:paraId="1D3AC2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34.执行元件：能量变换元件，控制机械执行机构运动，可分为（   ）、液压式和气动式等。</w:t>
      </w:r>
    </w:p>
    <w:p w14:paraId="735E6E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A.电气式    B.电磁式    C.磁阻式    D.机械式</w:t>
      </w:r>
    </w:p>
    <w:p w14:paraId="0EF2A8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35.在正弦交流电的一个周期内，随着时间变化而改变的是（   ）。</w:t>
      </w:r>
    </w:p>
    <w:p w14:paraId="651A8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A.瞬时值    B.最大值    C.有效值    D.平均值</w:t>
      </w:r>
    </w:p>
    <w:p w14:paraId="45780B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36.将一根电阻为 R 的电阻线对折起来，双股使用时，它的电阻等于（   ）。</w:t>
      </w:r>
    </w:p>
    <w:p w14:paraId="17B343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A.R/2    B.R/4    C.4R    D.2R</w:t>
      </w:r>
    </w:p>
    <w:p w14:paraId="53183D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37.二次回路中文字符号 FU 表示（   ）。</w:t>
      </w:r>
    </w:p>
    <w:p w14:paraId="6765E1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A.白炽灯    B.电阻    C.熔断器    D.远动信号</w:t>
      </w:r>
    </w:p>
    <w:p w14:paraId="50C162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38.由测量仪表、继电器、控制及信号器具等设备连接成的回路称为（   ）。</w:t>
      </w:r>
    </w:p>
    <w:p w14:paraId="3E599C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A.一次回路    B.二次回路    C.仪表回路    D.远动回路</w:t>
      </w:r>
    </w:p>
    <w:p w14:paraId="4481F0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39.变压器中性点接地属于（   ）。</w:t>
      </w:r>
    </w:p>
    <w:p w14:paraId="7BF951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A.工作接地    B.保护接地    C.工作接零    D.保护接零</w:t>
      </w:r>
    </w:p>
    <w:p w14:paraId="16E95D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40.为了保障人身安全，将电气设备正常情况下不带电的金属外壳接地称为（   ）。</w:t>
      </w:r>
    </w:p>
    <w:p w14:paraId="47BECC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A.保护接零    B.工作接地    C.工作接零    D.保护接地</w:t>
      </w:r>
    </w:p>
    <w:p w14:paraId="505E58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41在计算机的内存中，每个基本单位都被赋予一个唯一的编号，这个编号称为（   ）。</w:t>
      </w:r>
    </w:p>
    <w:p w14:paraId="7F94E1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A.字节    B.编号    C.地址    D.操作码</w:t>
      </w:r>
    </w:p>
    <w:p w14:paraId="280350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42.一个字节的二进制位数为（   ）。</w:t>
      </w:r>
    </w:p>
    <w:p w14:paraId="06602A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A.8    B.6    C.4    D.2</w:t>
      </w:r>
    </w:p>
    <w:p w14:paraId="4CA0D7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43.位置检测元件是位置控制闭环系统的重要组成部分，是保证数控机床（   ）的关键。</w:t>
      </w:r>
    </w:p>
    <w:p w14:paraId="5EB4C4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A.速度    B.稳定性    C.效率    D.精度</w:t>
      </w:r>
    </w:p>
    <w:p w14:paraId="133F5B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44.数控机床位置检测装置中（   ）属于旋转型检测装置。</w:t>
      </w:r>
    </w:p>
    <w:p w14:paraId="5705AC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A.脉冲编码器    B.感应同步器    C.光栅    D.磁栅</w:t>
      </w:r>
    </w:p>
    <w:p w14:paraId="65B022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45.运行中的电流互感器一次侧最大负荷电流不得超过额定电流的（   ）。</w:t>
      </w:r>
    </w:p>
    <w:p w14:paraId="648487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倍    B.2 倍    C.3 倍    D.5 倍</w:t>
      </w:r>
    </w:p>
    <w:p w14:paraId="6408E6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46.下列哪种接线的电压互感器可测对地电压（   ）。</w:t>
      </w:r>
    </w:p>
    <w:p w14:paraId="3E8168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A.YN,yn    B.Y,yn    C.Y，y    D.D,yn</w:t>
      </w:r>
    </w:p>
    <w:p w14:paraId="070304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47.IEC870-5-101 规约中采用 3 种帧格式，即固定帧长、可变帧长和（   ）。</w:t>
      </w:r>
    </w:p>
    <w:p w14:paraId="6ED739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A.双字节    B.单字节    C.双字符    D.单个字符</w:t>
      </w:r>
    </w:p>
    <w:p w14:paraId="3F2D01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48.在同一时刻传输两个方向上的信息，该通信方式为（   ）。</w:t>
      </w:r>
    </w:p>
    <w:p w14:paraId="4A54D0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A.半双工    B.双工    C.单工    D.全双工</w:t>
      </w:r>
    </w:p>
    <w:p w14:paraId="5DB685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49.SOE 事件顺序记录的时间以（   ）的 GPS 标准时间为基准。</w:t>
      </w:r>
    </w:p>
    <w:p w14:paraId="630C3E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A.调度端    B.集控站    C.厂站端    D.主站端</w:t>
      </w:r>
    </w:p>
    <w:p w14:paraId="50D769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50.交流采样装置是否都能采用三表法测量功率（   ）。</w:t>
      </w:r>
    </w:p>
    <w:p w14:paraId="03490C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A.否    B.是    C.不一定    D.在一定条件下可以</w:t>
      </w:r>
    </w:p>
    <w:p w14:paraId="2F9FE3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51.专用刀具主要针对（   ）生产中遇到的问题，提高产品质量和加工的效率，降低客户的加工成本。</w:t>
      </w:r>
    </w:p>
    <w:p w14:paraId="38EBCC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A.批量    B.单件    C.维修    D.小量</w:t>
      </w:r>
    </w:p>
    <w:p w14:paraId="1408A8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52.关于 CVD 涂层，（   ）描述是不正确的。</w:t>
      </w:r>
    </w:p>
    <w:p w14:paraId="3DA620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A.CVD 涂层具有高耐磨性     B.CVD 是在 700～1050℃高温环境下通过化学反应获得的</w:t>
      </w:r>
    </w:p>
    <w:p w14:paraId="6B506A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C.CVD 对高速钢有极强的粘附性    D.CVD 表示化学气相沉积</w:t>
      </w:r>
    </w:p>
    <w:p w14:paraId="17C9D7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53.由非圆方程曲线 y=f（x）组成的平面轮廓，编程时数值计算的主要任务是求各（   ）坐标。</w:t>
      </w:r>
    </w:p>
    <w:p w14:paraId="02891F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A.节点    B.基点    C.交点    D.切点</w:t>
      </w:r>
    </w:p>
    <w:p w14:paraId="02A0C3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54.对坐标计算中关于 “基点”“节点” 的概念下面哪种说法是错误的（   ）。</w:t>
      </w:r>
    </w:p>
    <w:p w14:paraId="045559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A.逼近线段的交点称为节点                B.各相邻几何元素的交点或切点称为基点</w:t>
      </w:r>
    </w:p>
    <w:p w14:paraId="556D0E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C.各相邻几何元素的交点或切点称为节点    D.节点和基点是两个不同的概念</w:t>
      </w:r>
    </w:p>
    <w:p w14:paraId="7E5364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55.圆弧插补指令 “G03 X Y R” 中，X、Y 后的值表示圆弧的（   ）。</w:t>
      </w:r>
    </w:p>
    <w:p w14:paraId="0F525E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A.圆心坐标值    B.起点坐标值    C.圆心坐标相对于起点的值    D.终点坐标值</w:t>
      </w:r>
    </w:p>
    <w:p w14:paraId="5C164E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56.暂停指令 G04 用于中断进给，中断时间的长短可以通过地址 X（U）或（   ）来指定。</w:t>
      </w:r>
    </w:p>
    <w:p w14:paraId="0501A7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A.P    B.T    C.O    D.V</w:t>
      </w:r>
    </w:p>
    <w:p w14:paraId="7A32B0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57.数控车床主轴以 800r/min 转速正转时，其指令应是（   ）。</w:t>
      </w:r>
    </w:p>
    <w:p w14:paraId="589D90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A.M03 S800    B.M04 S800    C.M05 S800    D.S800</w:t>
      </w:r>
    </w:p>
    <w:p w14:paraId="54D511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58.在进行圆柱凸轮划线作业指导时，引导学员寻找划线数据的图样是（   ）。</w:t>
      </w:r>
    </w:p>
    <w:p w14:paraId="7C9EE8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A.零件立体图    B.零件表面坐标展开图    C.滚轮结构图    D.铣刀几何角度图</w:t>
      </w:r>
    </w:p>
    <w:p w14:paraId="4AB8F8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59.数控设备中，可加工最复杂零件的控制系统是（   ）系统。</w:t>
      </w:r>
    </w:p>
    <w:p w14:paraId="4852A1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A.轮廓控制    B.点位控制    C.直线控制    D.以上都不是</w:t>
      </w:r>
    </w:p>
    <w:p w14:paraId="4A15F5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60.按照机床运动的控制轨迹分类，加工中心属于（   ）。</w:t>
      </w:r>
    </w:p>
    <w:p w14:paraId="571EC0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A.远程控制    B.直线控制    C.点位控制    D.轮廓控制</w:t>
      </w:r>
    </w:p>
    <w:p w14:paraId="2D63B0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61.测量与反馈装置的作用是为了（   ）。</w:t>
      </w:r>
    </w:p>
    <w:p w14:paraId="0C125C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A.提高机床的使用寿命    B.提高机床的定位精度、加工精度</w:t>
      </w:r>
    </w:p>
    <w:p w14:paraId="6958DC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C.提高机床的安全性      D.提高机床的灵活性</w:t>
      </w:r>
    </w:p>
    <w:p w14:paraId="7EB52A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62.数控机床的检测反馈装置的作用是：将其准确测得的（   ）数据迅速反馈给数控装置。</w:t>
      </w:r>
    </w:p>
    <w:p w14:paraId="64F5DC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A.角位移    B.直线位移    C.角位移或直线位移    D.直线位移和角位移</w:t>
      </w:r>
    </w:p>
    <w:p w14:paraId="49263C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63.切削金属材料时，在切削速度较低，切削厚度较大，刀具前角较小的条件下，容易形成（   ）。</w:t>
      </w:r>
    </w:p>
    <w:p w14:paraId="6B42D7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A.节状切屑    B.带状切屑    C.崩碎切屑    D.挤裂切屑</w:t>
      </w:r>
    </w:p>
    <w:p w14:paraId="26B6F5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64.数控机床加工调试中若遇到问题需停机，应先停止（   ）。</w:t>
      </w:r>
    </w:p>
    <w:p w14:paraId="452A6C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A.进给运动    B.辅助运动    C.主运动    D.冷却液</w:t>
      </w:r>
    </w:p>
    <w:p w14:paraId="56D3B7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65.加工中心进给系统驱动方式主要有（   ）。</w:t>
      </w:r>
    </w:p>
    <w:p w14:paraId="6AA829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①气压伺服进给系统②电气伺服进给系统③气动伺服进给系统 ④液压伺服进给系统</w:t>
      </w:r>
    </w:p>
    <w:p w14:paraId="741B04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A.②④    B.①②③    C.②③④    D.①②③④</w:t>
      </w:r>
    </w:p>
    <w:p w14:paraId="61ABA9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66.通常 CNC 系统将零件加工程序输入后，存放在（   ）。</w:t>
      </w:r>
    </w:p>
    <w:p w14:paraId="1AE5F1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A.ROM 中    B.RAM 中    C.PROM 中    D.EPROM 中</w:t>
      </w:r>
    </w:p>
    <w:p w14:paraId="250F89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67.数控机床首件试切时应使用（   ）键。</w:t>
      </w:r>
    </w:p>
    <w:p w14:paraId="738DE6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A.空运行    B.机床锁住    C.跳转    D.单段</w:t>
      </w:r>
    </w:p>
    <w:p w14:paraId="406744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68.执行程序终了之单节 M02，再执行程序之操作方法为（   ）。</w:t>
      </w:r>
    </w:p>
    <w:p w14:paraId="122642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A.按启动按钮                           B.按紧急停止按钮，再按启动按钮</w:t>
      </w:r>
    </w:p>
    <w:p w14:paraId="19D65B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C.按重置 (RESET) 按钮，再按启动按钮    D.启动按钮连续按两次</w:t>
      </w:r>
    </w:p>
    <w:p w14:paraId="788AFA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69.数控系统的核心是（   ）。</w:t>
      </w:r>
    </w:p>
    <w:p w14:paraId="0C5B07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A.伺服装置    B.数控装置    C.反馈装置    D.检测装置</w:t>
      </w:r>
    </w:p>
    <w:p w14:paraId="3F150A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70.以下数控系统中，我国自行研制开发的系统是（   ）。</w:t>
      </w:r>
    </w:p>
    <w:p w14:paraId="07DAA9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A.华中数控    B.西门子    C.三菱    D.法那科</w:t>
      </w:r>
    </w:p>
    <w:p w14:paraId="1C3F19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71.数控加工的批量生产中，当本道工序定位基准与上道工序已加工表面不重合时，就难以保证本道工序将要加工表面与上道工序已加工表面之间的（   ）。</w:t>
      </w:r>
    </w:p>
    <w:p w14:paraId="06D7F0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A.表面质量    B.位置精度    C.尺寸精度    D.形状精度</w:t>
      </w:r>
    </w:p>
    <w:p w14:paraId="7CF4E7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72.选择定位基准时，应尽量与工件的（   ）一致。</w:t>
      </w:r>
    </w:p>
    <w:p w14:paraId="3423DE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A.工艺基准    B.测量基准    C.起始基准    D.设计基准</w:t>
      </w:r>
    </w:p>
    <w:p w14:paraId="009394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73.不完全定位是指（   ）。</w:t>
      </w:r>
    </w:p>
    <w:p w14:paraId="6C1A44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A.重复限制工件的同一个或几个自由度的现象，此种定位往往会带来不良后果，应尽量避免 </w:t>
      </w:r>
    </w:p>
    <w:p w14:paraId="05EF76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B.工件的六个自由度全部被限制的定位，一般当工件在x、y、z 三个坐标方向上均有尺寸要求或位置精度要求时采用</w:t>
      </w:r>
    </w:p>
    <w:p w14:paraId="1F7229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C.根据工件的加工要求，应该限制的自由度没有完全被限制定位，此种定位无法保障加工要求，所以是绝对不允许的 </w:t>
      </w:r>
    </w:p>
    <w:p w14:paraId="42C21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D.根据工件的加工要求，有时并不需要限制工件的全部自由度</w:t>
      </w:r>
    </w:p>
    <w:p w14:paraId="6369DD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74.（   ）适用凸模或较浅的型腔三维曲面工件的粗铣加工。</w:t>
      </w:r>
    </w:p>
    <w:p w14:paraId="662AC8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A.等高层铣    B.平行加工    C.垂直插铣    D.仿形加工</w:t>
      </w:r>
    </w:p>
    <w:p w14:paraId="029C84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75.关于粗基准的选择和使用，以下叙述不正确的是（   ）。</w:t>
      </w:r>
    </w:p>
    <w:p w14:paraId="5D81A8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A.粗基准只能用一次</w:t>
      </w:r>
    </w:p>
    <w:p w14:paraId="4F4D01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B.当工件表面均需加工，应选加工余量最大的坯料表面作粗基准</w:t>
      </w:r>
    </w:p>
    <w:p w14:paraId="2993F5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C.选工件上不需加工的表面作粗基准 </w:t>
      </w:r>
    </w:p>
    <w:p w14:paraId="34426D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D.当工件所有表面都要加工，应选用加工余量最小的毛坯表面作粗基准</w:t>
      </w:r>
    </w:p>
    <w:p w14:paraId="124557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76.精基准是用（   ）作为定位基准面。</w:t>
      </w:r>
    </w:p>
    <w:p w14:paraId="099232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A.未加工表面    B.复杂表面    C.切削量小的    D.加工后的表面</w:t>
      </w:r>
    </w:p>
    <w:p w14:paraId="35F9C9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77.关于高速切削，（   ）的描述是错误的。</w:t>
      </w:r>
    </w:p>
    <w:p w14:paraId="6C9F0A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A.由于主轴转速高，所以易造成机床振动 </w:t>
      </w:r>
    </w:p>
    <w:p w14:paraId="70BD1C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B.切削力减小，有利于薄壁、细长杆等刚性零件的加工</w:t>
      </w:r>
    </w:p>
    <w:p w14:paraId="325711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C.由于 95%以上的切削热被切屑迅速带走，所以适合加工易产生热变形及热损伤要高较高的零件 </w:t>
      </w:r>
    </w:p>
    <w:p w14:paraId="73BCDE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D.与传统切削相比，单位时间内材料去除率增加 3～6 倍，生产效率高</w:t>
      </w:r>
    </w:p>
    <w:p w14:paraId="119A4A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78.用于高速切削（＞4000r/min）的回转刀具，（   ）的描述是不准确的。</w:t>
      </w:r>
    </w:p>
    <w:p w14:paraId="67A5A4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A.必须经过动平衡测试            B.刀片不允许采用摩擦力夹紧方式</w:t>
      </w:r>
    </w:p>
    <w:p w14:paraId="596E09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C.只能采用 1/10 短锥刀柄形式    D.刀柄和主轴的锥面及端面同时接触</w:t>
      </w:r>
    </w:p>
    <w:p w14:paraId="132CEB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79.子程序是不能脱离（   ）而单独运行的。</w:t>
      </w:r>
    </w:p>
    <w:p w14:paraId="3B5E32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A.跳转程序    B.主程序    C.宏程序    D.循环程序</w:t>
      </w:r>
    </w:p>
    <w:p w14:paraId="24C24C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80.在 FANUC 数控系统应用长度补偿功能时，当第二把刀比标准刀长 30mm，H02 参数中输入正值 "30" 时，程序段中应用长度补偿指令（   ）。</w:t>
      </w:r>
    </w:p>
    <w:p w14:paraId="13E7FF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A.G44    B.G41    C.G43    D.G42</w:t>
      </w:r>
    </w:p>
    <w:p w14:paraId="489BFE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81.在铣削工件时，若铣刀的旋转方向与工件的进给方向相反称为（   ）。</w:t>
      </w:r>
    </w:p>
    <w:p w14:paraId="3E05F5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A.顺铣    B.逆铣    C.横铣    D.纵铣</w:t>
      </w:r>
    </w:p>
    <w:p w14:paraId="51B1A4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82.关于 CAM 软件模拟仿真加工，下列说法错误的是（   ）。</w:t>
      </w:r>
    </w:p>
    <w:p w14:paraId="2127BD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A.通过加工模拟可以达到试切加工的验证效果，甚至可以不进行试切    </w:t>
      </w:r>
    </w:p>
    <w:p w14:paraId="1ACFCF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B.可以把零件、夹具、刀具用真实感图形技术动态显示出来，模拟实际加工过程</w:t>
      </w:r>
    </w:p>
    <w:p w14:paraId="41EB6F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C.可以模拟刀具受力变形、刀具强度、韧性、机床精度等问题    </w:t>
      </w:r>
    </w:p>
    <w:p w14:paraId="160634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D.模拟时将加工过程中不同的对象用不同的颜色表示，可清楚看到整个加工过程，找出加工 中是否发生过切、干涉、碰撞等问题</w:t>
      </w:r>
    </w:p>
    <w:p w14:paraId="257DF2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83.正等轴测图的轴间角为（   ）。</w:t>
      </w:r>
    </w:p>
    <w:p w14:paraId="153299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B.60°    C.90°    D.120°</w:t>
      </w:r>
    </w:p>
    <w:p w14:paraId="2C78BC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84.正等轴测图中，为了作图方便，轴向伸缩系数一般取（   ）。</w:t>
      </w:r>
    </w:p>
    <w:p w14:paraId="6C9221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    B.3    C.2    D.1</w:t>
      </w:r>
    </w:p>
    <w:p w14:paraId="42DCBD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85.互相啮合的齿轮的传动比与（   ）成反比。</w:t>
      </w:r>
    </w:p>
    <w:p w14:paraId="6A9E7B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A.齿数    B.齿高    C.小径    D.大径</w:t>
      </w:r>
    </w:p>
    <w:p w14:paraId="40A5DD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86.当需要表示位于剖切平面前的结构时，这些结构按假想投影的轮廓线用（   ）。</w:t>
      </w:r>
    </w:p>
    <w:p w14:paraId="210C55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A.细点画线    B.粗实线    C.双点画线    D.点画线</w:t>
      </w:r>
    </w:p>
    <w:p w14:paraId="54C42C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87.加工中心按照主轴结构特征分类，可分为（   ）和可换主轴箱的加工中心。</w:t>
      </w:r>
    </w:p>
    <w:p w14:paraId="55ACF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A.单轴、双轴、三轴    B.卧式加工中心    C.钻削    D.镗铣、钻削</w:t>
      </w:r>
    </w:p>
    <w:p w14:paraId="777866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88.车普通螺纹，车刀的刀尖角应等于（   ）度。</w:t>
      </w:r>
    </w:p>
    <w:p w14:paraId="03D210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B.45    C.55    D.60</w:t>
      </w:r>
    </w:p>
    <w:p w14:paraId="6C5EC8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89.硫元素可使钢（   ）。</w:t>
      </w:r>
    </w:p>
    <w:p w14:paraId="33C797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A.冷脆    B.热脆    C.高韧性    D.高脆性</w:t>
      </w:r>
    </w:p>
    <w:p w14:paraId="777CC5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90.油量不足可能是造成（   ）现象的因素之一。</w:t>
      </w:r>
    </w:p>
    <w:p w14:paraId="416EC0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A.压力表损坏    B.油压过高    C.油压过低    D.油泵不喷油</w:t>
      </w:r>
    </w:p>
    <w:p w14:paraId="6871A9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91.影响已加工表面的表面粗糙度大小的刀具几何角度主要是（   ）。</w:t>
      </w:r>
    </w:p>
    <w:p w14:paraId="3DFB8F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A.前角    B.后角    C.主偏角    D.副偏角</w:t>
      </w:r>
    </w:p>
    <w:p w14:paraId="286B87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92.铁碳合金相图中最高温度是（   ）。</w:t>
      </w:r>
    </w:p>
    <w:p w14:paraId="278A24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A.1358℃    B.1583℃    C.1538℃    D.1385℃</w:t>
      </w:r>
    </w:p>
    <w:p w14:paraId="4D9D79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93.HB 是材料的（   ）。</w:t>
      </w:r>
    </w:p>
    <w:p w14:paraId="31B55B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A.华氏硬度    B.布氏硬度    C.何氏硬度    D.洛氏硬度</w:t>
      </w:r>
    </w:p>
    <w:p w14:paraId="64F15D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94.石英属于（   ）。</w:t>
      </w:r>
    </w:p>
    <w:p w14:paraId="446E21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A.晶体    B.非晶体    C.晶格    D.晶界</w:t>
      </w:r>
    </w:p>
    <w:p w14:paraId="0E4E72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95.纯铁（   ）应用在工业生产方面。</w:t>
      </w:r>
    </w:p>
    <w:p w14:paraId="7641F5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A.极少    B.广泛    C.大量    D.一般</w:t>
      </w:r>
    </w:p>
    <w:p w14:paraId="208D12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96.银是（   ）。</w:t>
      </w:r>
    </w:p>
    <w:p w14:paraId="6060E8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A.黑色金属    B.浅色金属    C.有色金属    D.深色金属</w:t>
      </w:r>
    </w:p>
    <w:p w14:paraId="522909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97.数控系统所规定的最小设定单位就是（   ）。</w:t>
      </w:r>
    </w:p>
    <w:p w14:paraId="4A1ADD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A.数控机床的运动精度    B.机床的加工精度    C.脉冲当量    D.数控机床的传动精度</w:t>
      </w:r>
    </w:p>
    <w:p w14:paraId="11F96E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98.一般是用（   ）标注刀具材料硬度。</w:t>
      </w:r>
    </w:p>
    <w:p w14:paraId="0E4569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A.华氏硬度    B.布氏硬度    C.维氏硬度    D.洛氏硬度</w:t>
      </w:r>
    </w:p>
    <w:p w14:paraId="362175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99.在 Z 轴方向对刀时，一般采用在端面车一刀，然后保持刀具 Z 轴坐标不动，按（   ）按钮，即将刀具的位置确认为编程坐标系零点。</w:t>
      </w:r>
    </w:p>
    <w:p w14:paraId="0FA63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A.空运转    B.回零    C.置零    D.停止</w:t>
      </w:r>
    </w:p>
    <w:p w14:paraId="0C354E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100要求高硬度和耐磨性的工具，必选用（   ）的钢。</w:t>
      </w:r>
    </w:p>
    <w:p w14:paraId="3661E4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A.低碳成分    B.高碳成分    C.中碳成分    D.不确定</w:t>
      </w:r>
    </w:p>
    <w:p w14:paraId="00CC4D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101.数控系统中的 CNC 的中文含义是（   ）。</w:t>
      </w:r>
    </w:p>
    <w:p w14:paraId="6F6A9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A.计算机数字控制    B.工程自动化    C.硬件数控    D.计算机控制</w:t>
      </w:r>
    </w:p>
    <w:p w14:paraId="126122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102.闭环数控车床与半闭环数控车床的主要区别在于（   ）。</w:t>
      </w:r>
    </w:p>
    <w:p w14:paraId="481A1D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A.伺服控制单元    B.反馈单元的安装位置    C.位置控制器    D.数控系统性能优劣</w:t>
      </w:r>
    </w:p>
    <w:p w14:paraId="7682E8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103.数控机床坐标系是采用（   ）确定的。</w:t>
      </w:r>
    </w:p>
    <w:p w14:paraId="232E4F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A.工件坐标系    B.左手坐标系    C.右手笛卡儿直角坐标系    D.左手笛卡儿坐标系</w:t>
      </w:r>
    </w:p>
    <w:p w14:paraId="414D09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104.工件的定位精度主要靠（   ）来保证。</w:t>
      </w:r>
    </w:p>
    <w:p w14:paraId="586F92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A.定位元件    B.辅助元件    C.夹紧元件    D.其他元件</w:t>
      </w:r>
    </w:p>
    <w:p w14:paraId="2D07ED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105.数控机床面板上 JOG 是指（   ）。</w:t>
      </w:r>
    </w:p>
    <w:p w14:paraId="0FBE8A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A.自动    B.快进    C.点动    D.暂停</w:t>
      </w:r>
    </w:p>
    <w:p w14:paraId="454107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106.在智能制造系统中，ERP 表示（   ）。</w:t>
      </w:r>
    </w:p>
    <w:p w14:paraId="521FC3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A.工厂信息发布系统    B.企业资源管理系统    C.实时呼叫系统    D.影像管理系统</w:t>
      </w:r>
    </w:p>
    <w:p w14:paraId="5289AC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107.在智能制造系统中，ANDON 表示（   ）。</w:t>
      </w:r>
    </w:p>
    <w:p w14:paraId="6A20DC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A.影像管理系统    B.工厂信息发布系统    C.企业资源管理系统    D.实时呼叫系统</w:t>
      </w:r>
    </w:p>
    <w:p w14:paraId="38CA14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108.互感器线圈的极性一般根据（   ）来判定。</w:t>
      </w:r>
    </w:p>
    <w:p w14:paraId="01F102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A.同名端    B.左手定则    C.楞次定律    D.右手定则</w:t>
      </w:r>
    </w:p>
    <w:p w14:paraId="2EF91A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109.用晶体管图示仪观察共发射极放大电路的输入特性时，（   ）。</w:t>
      </w:r>
    </w:p>
    <w:p w14:paraId="25F19A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A.X 轴基极电压，Y 轴集电极电流    B.X 轴集电极电压，Y 轴集电极电流</w:t>
      </w:r>
    </w:p>
    <w:p w14:paraId="2CE15E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C.X 轴集电极电压，Y 轴基极电压    D.X 轴基极电压，Y 轴基极电流</w:t>
      </w:r>
    </w:p>
    <w:p w14:paraId="14B6EB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110.变压器内清洗时，油箱及铁心等处的油泥可用铲刀刮除，再用布擦干净，然后用变压器油冲洗。决不能用（   ）刷洗。</w:t>
      </w:r>
    </w:p>
    <w:p w14:paraId="43B95C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A.机油    B.强流油    C.煤油    D.碱水</w:t>
      </w:r>
    </w:p>
    <w:p w14:paraId="413E66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111.水轮发电机的定子结构与三相异步电动机的定子结构基本相同，但其转子一般采用（   ）式。</w:t>
      </w:r>
    </w:p>
    <w:p w14:paraId="753228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A.隐极    B.罩极    C.凸极    D.爪极</w:t>
      </w:r>
    </w:p>
    <w:p w14:paraId="4CFA02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112.发电机的基本工作原理是（   ）。</w:t>
      </w:r>
    </w:p>
    <w:p w14:paraId="432073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A.电磁感应    B.电流的磁效应    C.电流的热效应    D.通电导体在磁场中受力</w:t>
      </w:r>
    </w:p>
    <w:p w14:paraId="7968F8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113.（   ）不能改变交流异步电动机转速。</w:t>
      </w:r>
    </w:p>
    <w:p w14:paraId="36EE04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A.改变供电电网的频率    B.改变定子绕组的磁极对数</w:t>
      </w:r>
    </w:p>
    <w:p w14:paraId="4418F5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C.改变供电电网的电压    D.改变电动机的转差率</w:t>
      </w:r>
    </w:p>
    <w:p w14:paraId="5925EB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114.计算机内采用二进制的主要原因是（   ）。</w:t>
      </w:r>
    </w:p>
    <w:p w14:paraId="3F0BBD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A.运算速度快    B.运算精度高    C.算法简单    D.电子元件特征</w:t>
      </w:r>
    </w:p>
    <w:p w14:paraId="791CB5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115.工时定额通常包括作业时间、布置工作地时间、休息与生活需要的时间、以及（   ）和结束时间。</w:t>
      </w:r>
    </w:p>
    <w:p w14:paraId="30FE84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A.辅助时间    B.加工准备    C.停工损失时间    D.非生产性工作时所消耗的时间</w:t>
      </w:r>
    </w:p>
    <w:p w14:paraId="3B4CDD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116.CNC 数控系统工作时是（   ）。</w:t>
      </w:r>
    </w:p>
    <w:p w14:paraId="2C44F6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A.一边插补，一边加工    B.先加工，后插补    C.先插补，后加工    D.只加工</w:t>
      </w:r>
    </w:p>
    <w:p w14:paraId="326F90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117.电流截止负反馈的截止方法不仅可以用（   ）比较法，而且也可以在反馈回路中对接一个稳压管来实现。</w:t>
      </w:r>
    </w:p>
    <w:p w14:paraId="25C1B7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A.电荷    B.电流    C.功    D.电压</w:t>
      </w:r>
    </w:p>
    <w:p w14:paraId="5BA7A7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118.按技术要求规定，（   ）电动机要进行超速试验。</w:t>
      </w:r>
    </w:p>
    <w:p w14:paraId="1302CA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A.鼠笼式异步    B.线绕式异步    C.直流    D.同步</w:t>
      </w:r>
    </w:p>
    <w:p w14:paraId="0E6ACA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119.三相异步电动机启动瞬间，启动电流很大，启动转矩（   ）。</w:t>
      </w:r>
    </w:p>
    <w:p w14:paraId="24B763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A.不太大    B.很大    C.为零    D.最大</w:t>
      </w:r>
    </w:p>
    <w:p w14:paraId="62B806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120.试运行是指在不改变示教模式的前提下执行模拟再现动作的功能，机器人动作速度超过示教最高速度时，以（   ）。</w:t>
      </w:r>
    </w:p>
    <w:p w14:paraId="6A280F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A.示教最高速度来限制运行    B.程序给定的速度运行</w:t>
      </w:r>
    </w:p>
    <w:p w14:paraId="6F3666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C.示教最低速度来运行        D.程序报错</w:t>
      </w:r>
    </w:p>
    <w:p w14:paraId="760EE6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121.机器人经常使用的程序可以设置为主程序，每台机器人可以设置（   ）主程序。</w:t>
      </w:r>
    </w:p>
    <w:p w14:paraId="3A79A2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个    B.5 个    C.3 个    D.无限制</w:t>
      </w:r>
    </w:p>
    <w:p w14:paraId="7FABF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122.传感器的输出信号达到稳定时，输出信号变化与输入信号变化的比值代表传感器的（   ）参数。</w:t>
      </w:r>
    </w:p>
    <w:p w14:paraId="4FA4AD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A.线性度    B.精度    C.灵敏度    D.抗干扰能力</w:t>
      </w:r>
    </w:p>
    <w:p w14:paraId="04EACC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123.数控机床进给系统采用齿轮传动副时，应该有消隙措施，七消除的是（   ）。</w:t>
      </w:r>
    </w:p>
    <w:p w14:paraId="2EC204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A.齿轮轴向间隙    B.齿顶间隙    C.齿侧间隙    D.齿根间隙</w:t>
      </w:r>
    </w:p>
    <w:p w14:paraId="400B07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124.一个刚体在空间运动具有（   ）自由度。</w:t>
      </w:r>
    </w:p>
    <w:p w14:paraId="36BD49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 个    B.4 个    C.5 个    D.6 个</w:t>
      </w:r>
    </w:p>
    <w:p w14:paraId="4BE2EA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125.对于转动关节而言，关节变量是 D-H 参数中的（   ）。</w:t>
      </w:r>
    </w:p>
    <w:p w14:paraId="599F50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A.扭转角    B.杆件长度    C.横距    D.关节角</w:t>
      </w:r>
    </w:p>
    <w:p w14:paraId="7E6D98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126.对于有规律的轨迹，仅示教几个特征点，计算机就能利用（   ）获得中间点的坐标。</w:t>
      </w:r>
    </w:p>
    <w:p w14:paraId="55D613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A.预测算法    B.平滑算法    C.插补算法    D.优化算法</w:t>
      </w:r>
    </w:p>
    <w:p w14:paraId="410A35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127.所谓无姿态插补，即保持第一个示教点时的姿态，在大多数情况下是机器人沿（   ）运动时出现。</w:t>
      </w:r>
    </w:p>
    <w:p w14:paraId="0EF92D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A.空间曲线    B.平面圆弧    C.平面曲线    D.直线</w:t>
      </w:r>
    </w:p>
    <w:p w14:paraId="02690D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128.传感器在整个测量范围内所能辨别的被测量的最小变化量，或者所能辨别的不同被测量的个数，被称之为传感器的（   ）。</w:t>
      </w:r>
    </w:p>
    <w:p w14:paraId="487AAD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A.灵敏度    B.重复性    C.精度    D.分辨率</w:t>
      </w:r>
    </w:p>
    <w:p w14:paraId="43EC0D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129.增量式光轴编码器一般应用（   ）套光电元件，从而可以实现计数、测速、鉴向和定位。</w:t>
      </w:r>
    </w:p>
    <w:p w14:paraId="590919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    B.二    C.三    D.四</w:t>
      </w:r>
    </w:p>
    <w:p w14:paraId="689819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130.模拟通信系统与数字通信系统的主要区别是（   ）。</w:t>
      </w:r>
    </w:p>
    <w:p w14:paraId="06F490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A.编码方式不一样        B.载波频率不一样 </w:t>
      </w:r>
    </w:p>
    <w:p w14:paraId="3437DF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C.调制方式不一样        D.信道传送的信号不一样</w:t>
      </w:r>
    </w:p>
    <w:p w14:paraId="368558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131.机械制造中常用的优先配合的基准孔是（   ）。</w:t>
      </w:r>
    </w:p>
    <w:p w14:paraId="47518E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A.h7    B.H2    C.D2    D.H7</w:t>
      </w:r>
    </w:p>
    <w:p w14:paraId="637577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132.机械结构系统：由机身、手臂、手腕、（   ）四大件组成。</w:t>
      </w:r>
    </w:p>
    <w:p w14:paraId="5526E7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 相直流电机    B.步进电机    C.末端执行器    D.驱动器</w:t>
      </w:r>
    </w:p>
    <w:p w14:paraId="4F6C40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133.机器人能力的评价标准不包括（   ）。</w:t>
      </w:r>
    </w:p>
    <w:p w14:paraId="566C33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A.智能    B.机能    C.动能    D.物理能</w:t>
      </w:r>
    </w:p>
    <w:p w14:paraId="008F2B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134.环境保护法的基本原则不包括（   ）。</w:t>
      </w:r>
    </w:p>
    <w:p w14:paraId="37A24C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A.政府对环境质量负责    B.开发者保护，污染者负责</w:t>
      </w:r>
    </w:p>
    <w:p w14:paraId="05240A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C.预防为主，防治结合    D.环保和社会经济协调发展</w:t>
      </w:r>
    </w:p>
    <w:p w14:paraId="4F9C19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135.齿轮泵泵体的磨损一般发生在（   ）一段。</w:t>
      </w:r>
    </w:p>
    <w:p w14:paraId="16EAC3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A.压油腔    B.吸油口    C.吸油腔    D.连心线两端</w:t>
      </w:r>
    </w:p>
    <w:p w14:paraId="5C8FBC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136.定向装配可以提高主轴的（   ）。</w:t>
      </w:r>
    </w:p>
    <w:p w14:paraId="70B040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A.回转精度    B.尺寸链精度    C.开环精度    D.封闭环精度</w:t>
      </w:r>
    </w:p>
    <w:p w14:paraId="5B24F1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137.通过改变可位移零件的位置使封闭环达到规定的精度的装配法称为（   ）。</w:t>
      </w:r>
    </w:p>
    <w:p w14:paraId="1FCAB9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A.修配法    B.调整法    C.选择装配法    D.全互换法</w:t>
      </w:r>
    </w:p>
    <w:p w14:paraId="4B62CD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138.相邻两零件的接触面和配合面之间只画（   ）条轮廓线。</w:t>
      </w:r>
    </w:p>
    <w:p w14:paraId="75E43F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A.四    B.三    C.二    D.一</w:t>
      </w:r>
    </w:p>
    <w:p w14:paraId="7FD0E0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139.从明细栏可以了解到部件有多少个（   ）。</w:t>
      </w:r>
    </w:p>
    <w:p w14:paraId="5B2265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A.结构件、标准件、非标准件    B.零件、标准件、非标准件</w:t>
      </w:r>
    </w:p>
    <w:p w14:paraId="608A4F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C.零件、视图、非标准件        D.零件、加工步骤、非标准件</w:t>
      </w:r>
    </w:p>
    <w:p w14:paraId="13CF9D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140.液压泵和液压马达按其在单位时间内所能输出 (所需输入) 油液（   ）可否调节可分为定量泵 (定量马达) 和变量泵 (变量马达) 两类。</w:t>
      </w:r>
    </w:p>
    <w:p w14:paraId="30D32F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A.密度    B.体积    C.粘度    D.高度</w:t>
      </w:r>
    </w:p>
    <w:p w14:paraId="6DC4B4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141.液压马达按（   ）可分为齿轮式、叶片式和柱塞式等几种。</w:t>
      </w:r>
    </w:p>
    <w:p w14:paraId="2369A9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A.容积    B.重量    C.结构    D.压力</w:t>
      </w:r>
    </w:p>
    <w:p w14:paraId="2470FB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142.溢流阀的压力损失是指该阀的调压手柄处于全开状态下，通过额定流时的进口压力值对中压溢流阀的压力不大于（   ）。</w:t>
      </w:r>
    </w:p>
    <w:p w14:paraId="0AE608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A.0.5×10MPa    B.1.5×10MPa    C.2.5×10MPa    D.1×10MPa</w:t>
      </w:r>
    </w:p>
    <w:p w14:paraId="1D00E2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143.流量阀是改变节流口通流面积来调节（   ）阻力的大小，实现对流量的控制。</w:t>
      </w:r>
    </w:p>
    <w:p w14:paraId="19311E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A.全部    B.局部    C.整体    D.沿程</w:t>
      </w:r>
    </w:p>
    <w:p w14:paraId="27BC66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144.用（   ）控制尾座套筒液压缸的换向，以实现套筒的伸出或缩回。</w:t>
      </w:r>
    </w:p>
    <w:p w14:paraId="02CFF3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A.节流阀    B.换向阀    C.溢流阀    D.减压阀</w:t>
      </w:r>
    </w:p>
    <w:p w14:paraId="48BF40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145.调速阀是用（   ）而成的。</w:t>
      </w:r>
    </w:p>
    <w:p w14:paraId="54F365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A.节流阀和顺序阀串联        B.节流阀和定差减压阀串联</w:t>
      </w:r>
    </w:p>
    <w:p w14:paraId="562FF1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C.节流阀和顺序阀并联        D.节流阀和定差减压阀并联</w:t>
      </w:r>
    </w:p>
    <w:p w14:paraId="1BF506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146.机床组装时床鞍与床身导轨配刮的表面粗糙度不大于（   ）。</w:t>
      </w:r>
    </w:p>
    <w:p w14:paraId="6B9B80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A.Ra1.6μm    B.Ra6.4μm    C.Ra3.2μm    D.Ra12.5μm</w:t>
      </w:r>
    </w:p>
    <w:p w14:paraId="24842D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147.关于 PLC 诊断功能的说法，错误的是（   ）。</w:t>
      </w:r>
    </w:p>
    <w:p w14:paraId="32203F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A.可利用梯形图判断故障      B.可利用 CPU 运算诊断故障</w:t>
      </w:r>
    </w:p>
    <w:p w14:paraId="1CCA51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C.可利用编程软件在线诊断    D.可利用 I/O 指示灯判断</w:t>
      </w:r>
    </w:p>
    <w:p w14:paraId="0A451E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148.机械故障的诊断对测试系统获取的信号进行加工，包括（   ）、异常数据的剔除以及各种分析算法等。</w:t>
      </w:r>
    </w:p>
    <w:p w14:paraId="74164C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A.放大    B.滤波    C.整流    D.比较</w:t>
      </w:r>
    </w:p>
    <w:p w14:paraId="2E7D19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149.利用同步带的齿形与带轮的轮齿依次相啮合（   ）运动或动力，分为梯形齿同步带和圆弧齿同步带。</w:t>
      </w:r>
    </w:p>
    <w:p w14:paraId="75BD8E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A.输送    B.运输    C.传输    D.传递</w:t>
      </w:r>
    </w:p>
    <w:p w14:paraId="0B281F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150.刀库电机转动故障容易引起刀库（   ）不到位。</w:t>
      </w:r>
    </w:p>
    <w:p w14:paraId="0C21C8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A.移动    B.夹紧    C.转位    D.传动</w:t>
      </w:r>
    </w:p>
    <w:p w14:paraId="4DD318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151.编码器与丝杠连接的螺钉（   ）致使伺服报警。</w:t>
      </w:r>
    </w:p>
    <w:p w14:paraId="7CFD35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A.固定    B.卡死    C.生锈    D.松动</w:t>
      </w:r>
    </w:p>
    <w:p w14:paraId="7FC162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152.通常情况下，三相混合式步进电机驱动器的 RDY 指示灯亮时表示（   ）。</w:t>
      </w:r>
    </w:p>
    <w:p w14:paraId="51BECA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A.脉冲输入状态    B.开机初始状态    C.驱动器准备好    D.驱动器报警</w:t>
      </w:r>
    </w:p>
    <w:p w14:paraId="41AC37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153.数控机床直流伺服电机常用的调速方法是（   ）。</w:t>
      </w:r>
    </w:p>
    <w:p w14:paraId="23B7FB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A.改变换向片方向    B.改变电枢电压    C.减小磁通量    D.改变磁极方向</w:t>
      </w:r>
    </w:p>
    <w:p w14:paraId="55AB8E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154.MDI 运转可以（   ）。</w:t>
      </w:r>
    </w:p>
    <w:p w14:paraId="411CB1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A.通过操作面板输入一段指令并执行该程序段    B.完整的执行当前程序号和程序段</w:t>
      </w:r>
    </w:p>
    <w:p w14:paraId="49692D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C.按手动键操作机床                          D.可以解决 CNC 存储容量不足的问题</w:t>
      </w:r>
    </w:p>
    <w:p w14:paraId="21401D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155.数控机床的自动运行指的是机床在（   ）控制之下加工零件。</w:t>
      </w:r>
    </w:p>
    <w:p w14:paraId="764D12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A.参数    B.程序    C.梯形图    D.人工</w:t>
      </w:r>
    </w:p>
    <w:p w14:paraId="0330A9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156.宏程序中（   ）的用途在数控系统中是固定的。</w:t>
      </w:r>
    </w:p>
    <w:p w14:paraId="183FDB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A.程序变量    B.局部变量    C.全局变量    D.系统变量</w:t>
      </w:r>
    </w:p>
    <w:p w14:paraId="00A598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157.按数控机床检测元件检测原点信号方式的不同，返回机床参考点的方法可分为（   ）。</w:t>
      </w:r>
    </w:p>
    <w:p w14:paraId="15B7C2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A.一种    B.两种    C.三种    D.四种</w:t>
      </w:r>
    </w:p>
    <w:p w14:paraId="73F85A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158.固定指示器时，使其（   ）触及角尺的检验面。</w:t>
      </w:r>
    </w:p>
    <w:p w14:paraId="7276F3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A.表架    B.测头    C.固定螺母    D.底座</w:t>
      </w:r>
    </w:p>
    <w:p w14:paraId="59EF12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159.三坐标测量仪的测量功能应包括（   ）等。</w:t>
      </w:r>
    </w:p>
    <w:p w14:paraId="44AED2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A.以下都是    B.定位精度    C.几何精度及轮廓精度    D.尺寸精度</w:t>
      </w:r>
    </w:p>
    <w:p w14:paraId="5DE090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160.在精密加工中，由于热变形引起的加工误差占总误差的（   ）。</w:t>
      </w:r>
    </w:p>
    <w:p w14:paraId="0F740F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A.20%～40%    B.40%～70%    C.＜20%    D.＞80%</w:t>
      </w:r>
    </w:p>
    <w:p w14:paraId="4D95FE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161.高速加工的测量技术包括（   ）。</w:t>
      </w:r>
    </w:p>
    <w:p w14:paraId="1EC30D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①传感技术 ②信号分析 ③信号处理 ④传感控制</w:t>
      </w:r>
    </w:p>
    <w:p w14:paraId="6A3978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A.①④    B.②③    C.①②③④    D.①②③</w:t>
      </w:r>
    </w:p>
    <w:p w14:paraId="350AFC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162.下列（   ）说法不符合绿色制造的思想。</w:t>
      </w:r>
    </w:p>
    <w:p w14:paraId="3AF7FC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A.对生态环境无害    B.资源利用率高能源消耗低</w:t>
      </w:r>
    </w:p>
    <w:p w14:paraId="1BB9E7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C.为企业创造利润    D.废品的再生利用</w:t>
      </w:r>
    </w:p>
    <w:p w14:paraId="79D150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163.关于干切削加工，（   ）描述是不正确的。</w:t>
      </w:r>
    </w:p>
    <w:p w14:paraId="30F972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A.干切削机床最好采用立式机床，干铣削机床最好采用卧式机床    </w:t>
      </w:r>
    </w:p>
    <w:p w14:paraId="50EF00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B.最干切削加工最好采用涂层刀具</w:t>
      </w:r>
    </w:p>
    <w:p w14:paraId="7A8BB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C.干切削适合加工尺寸精度和表面粗糙度要求高的非封闭零件    </w:t>
      </w:r>
    </w:p>
    <w:p w14:paraId="1A1661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D.目前干切削有色金属和铸铁比较成熟，而干切削钢材、高强度钢材则存在问题较多</w:t>
      </w:r>
    </w:p>
    <w:p w14:paraId="7834C4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164.数控机床中，码盘是（   ）反馈元件。</w:t>
      </w:r>
    </w:p>
    <w:p w14:paraId="029477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A.压力    B.温度    C.位置    D.流量</w:t>
      </w:r>
    </w:p>
    <w:p w14:paraId="3CBE7F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165.在数控加工中，刀具补偿功能对刀具半径和加工余量进行补偿，在用同一把刀进行粗、精加工时，设刀具半径为 r，精加工时半径方向余量为△, 则最后一次粗加工走刀的半径补偿量为（   ）。</w:t>
      </w:r>
    </w:p>
    <w:p w14:paraId="1C43F5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    B.r+△    C.r    D.2r+△</w:t>
      </w:r>
    </w:p>
    <w:p w14:paraId="6EBFC6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166.闭环控制系统比开环及半闭环系统（   ）。</w:t>
      </w:r>
    </w:p>
    <w:p w14:paraId="6D8200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A.效率高    B.稳定性好    C.故障率低    D.精度高</w:t>
      </w:r>
    </w:p>
    <w:p w14:paraId="3EB0CA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167.数控装置工作基本正常后，可开始对各项（   ）进行检查、确认和设定。</w:t>
      </w:r>
    </w:p>
    <w:p w14:paraId="15374A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A.性能    B.参数    C.程序    D.功能</w:t>
      </w:r>
    </w:p>
    <w:p w14:paraId="0836CD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168.影响开环伺服系统定位精度的主要因素是（   ）。</w:t>
      </w:r>
    </w:p>
    <w:p w14:paraId="5FCEAE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A.检测元件的检测误差    B.插补误差    C.传动元件的传动误差    D.机构热变形</w:t>
      </w:r>
    </w:p>
    <w:p w14:paraId="5CD72E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169.下列形位公差项目中，属于定位公差的是（   ）。</w:t>
      </w:r>
    </w:p>
    <w:p w14:paraId="70B891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A.倾斜度    B.平行度    C.位置度    D.平面度</w:t>
      </w:r>
    </w:p>
    <w:p w14:paraId="4CBBE6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170.伺服系统是指以机械（   ）作为控制对象的自控系统。</w:t>
      </w:r>
    </w:p>
    <w:p w14:paraId="388643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A.速度    B.角度    C.位移    D.位置或角度</w:t>
      </w:r>
    </w:p>
    <w:p w14:paraId="1CCF84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171.适用于加工零件特别复杂、精度要求较高的机床是（   ）。</w:t>
      </w:r>
    </w:p>
    <w:p w14:paraId="1F94A2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A.数控铣床    B.加工中心    C.柔性加工系统    D.普通机床</w:t>
      </w:r>
    </w:p>
    <w:p w14:paraId="1B8BBC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172.数控机床精度检验主要包括机床的几何精度检验、坐标（也称定位）精度检验和（   ）精度检验。</w:t>
      </w:r>
    </w:p>
    <w:p w14:paraId="45A260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    B.运动    C.综合    D.切削</w:t>
      </w:r>
    </w:p>
    <w:p w14:paraId="44DF8F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173.工作台反向间隙大是由于（   ）。</w:t>
      </w:r>
    </w:p>
    <w:p w14:paraId="27711E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A.丝杠轴承间隙            B.系统控制精度差</w:t>
      </w:r>
    </w:p>
    <w:p w14:paraId="62F7A6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C.滚珠丝杠、丝母有间隙    D.滚珠丝杠、丝母间隙及丝杠轴承间隙共同造成</w:t>
      </w:r>
    </w:p>
    <w:p w14:paraId="737A85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174.数控机床的几何精度综合反映了机床各关键零部件及其组装后的几何（   ）误差。</w:t>
      </w:r>
    </w:p>
    <w:p w14:paraId="4C9DA0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A.形位    B.位置    C.形状    D.位移</w:t>
      </w:r>
    </w:p>
    <w:p w14:paraId="7CC4DA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175.X 轴运动方向对工作台面的平行度检测超标，应进行（   ）调整。</w:t>
      </w:r>
    </w:p>
    <w:p w14:paraId="0C48F6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A.X 轴导轨镶条面的铲刮    B.工作台底面滑枕配合面的铲刮</w:t>
      </w:r>
    </w:p>
    <w:p w14:paraId="6C13D0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C.X 轴导轨面的铲刮        D.工作台面的铲刮</w:t>
      </w:r>
    </w:p>
    <w:p w14:paraId="242859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176.在下列几种平面度误差的评定方法中，只有（   ）符合平面度误差的定义，其余均是近似的评定方法。</w:t>
      </w:r>
    </w:p>
    <w:p w14:paraId="351DDE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A.三点法：以被测平面上相隔最远的三个点组成的理想平面作为评定误差的基准面，来计算平面度误差    </w:t>
      </w:r>
    </w:p>
    <w:p w14:paraId="3EB1F9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B.最大直线度法：以被测平面上各测量截面内的最大直线度误差作为平面度误差值    </w:t>
      </w:r>
    </w:p>
    <w:p w14:paraId="673C24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C.最小区域法：包容实际表面距离为最小的两平行平面间的距离作为平面度误差值    </w:t>
      </w:r>
    </w:p>
    <w:p w14:paraId="27625A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D.对角线法：以通过被测平面上的一条对角线且与另一条对角线平行的理想平面为评定基准来计算平面度误差</w:t>
      </w:r>
    </w:p>
    <w:p w14:paraId="2B3FB8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177.当对平面度误差值的评定结果有争议时，若没有特殊说明，则应以（   ）作为仲裁的评定方法。</w:t>
      </w:r>
    </w:p>
    <w:p w14:paraId="43464E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A.对角线法    B.三点法    C.最大直线度法    D.最小区域法</w:t>
      </w:r>
    </w:p>
    <w:p w14:paraId="0F7B9D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178.外径千分尺的正确使用方法是（   ）。</w:t>
      </w:r>
    </w:p>
    <w:p w14:paraId="5E43B5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①测量前要校正千分尺零位②测头与工件接触时测杆应有一定的压缩量③使用时测杆的轴线应垂直于零件被测表面④可以用千分尺测量正在旋转的零件⑤千分尺应竖直存放</w:t>
      </w:r>
    </w:p>
    <w:p w14:paraId="05CDAD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A.①②④⑤    B.①②③④    C.①②③⑤    D.①②③</w:t>
      </w:r>
    </w:p>
    <w:p w14:paraId="303B72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179.在全闭环数控系统中，位置反馈量是（   ）。</w:t>
      </w:r>
    </w:p>
    <w:p w14:paraId="0FC661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A.进给电机角位移    B.机床的工作台位移C.主轴电机转角    D.主轴电机转速</w:t>
      </w:r>
    </w:p>
    <w:p w14:paraId="484183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180.在剖视图中，同一零件即使被其它零件分隔开，也应保持剖面线方向和（   ）相同。</w:t>
      </w:r>
    </w:p>
    <w:p w14:paraId="7B51C4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A.节距    B.长度    C.角度    D.间距</w:t>
      </w:r>
    </w:p>
    <w:p w14:paraId="649BCE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181.机器或部件的名称、性能、规格、（   ）和工作原理是看装配图的要求之一。</w:t>
      </w:r>
    </w:p>
    <w:p w14:paraId="4CBDB8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A.结构    B.重量    C.质量    D.长度</w:t>
      </w:r>
    </w:p>
    <w:p w14:paraId="2CE26B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182.数控机床运行过程中出现液压油液位过低报警，但检查油箱液位正常，最有可能的原因是（   ）。</w:t>
      </w:r>
    </w:p>
    <w:p w14:paraId="1A0B84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A.油液太脏                          B.油液严重泄漏</w:t>
      </w:r>
    </w:p>
    <w:p w14:paraId="741992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C.检测液位的传感器故障或线路断开    D.滤油器堵塞</w:t>
      </w:r>
    </w:p>
    <w:p w14:paraId="71AC4A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183.在下列数控机床定期维护内容中，检查周期为每天的有（   ）。</w:t>
      </w:r>
    </w:p>
    <w:p w14:paraId="5DA38C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A.更换直流电机碳刷    B.电气柜通风散热装置</w:t>
      </w:r>
    </w:p>
    <w:p w14:paraId="11C7A3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C.清洗油箱            D.更换主轴轴承润滑脂</w:t>
      </w:r>
    </w:p>
    <w:p w14:paraId="007A70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184.单活塞杆液压缸的有杆腔和无杆腔的有效工作面积不等，当压力油以相同的压力和流量分别进入缸的两腔时，活塞在两个方向的速度和（   ）不相等。</w:t>
      </w:r>
    </w:p>
    <w:p w14:paraId="7D729B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A.扭矩    B.扭力    C.推力    D.转矩</w:t>
      </w:r>
    </w:p>
    <w:p w14:paraId="188108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185.在液压传动系统中用来控制工作液体流动（   ）的液压元件，总称为方向控制阀。</w:t>
      </w:r>
    </w:p>
    <w:p w14:paraId="755C10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A.速度    B.流量    C.压力    D.方向</w:t>
      </w:r>
    </w:p>
    <w:p w14:paraId="4C4A1E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186.调整泵轴与电动机联轴器同轴度时其误差不超过（   ）。</w:t>
      </w:r>
    </w:p>
    <w:p w14:paraId="08BF87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A.0.30mm    B.0.35mm    C.0.40mm    D.0.20mm</w:t>
      </w:r>
    </w:p>
    <w:p w14:paraId="6D7DD0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187.活塞杆全长和局部弯曲：活塞杆全长校正直线度误差应（   ）0.03/100mm 或更换活塞。</w:t>
      </w:r>
    </w:p>
    <w:p w14:paraId="7EAD13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A.大于等于    B.小于等于    C.大于    D.小于</w:t>
      </w:r>
    </w:p>
    <w:p w14:paraId="273EC9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188.简单 PLC 的运算功能包括逻辑运算和（   ）。</w:t>
      </w:r>
    </w:p>
    <w:p w14:paraId="779BCD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A.控制功能    B.编程功能    C.计时和计数功能    D.处理速度功能</w:t>
      </w:r>
    </w:p>
    <w:p w14:paraId="7F6D67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189.按故障造成的后果分危害性故障、（   ）。</w:t>
      </w:r>
    </w:p>
    <w:p w14:paraId="1B6046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A.先天性故障    B.磨损性故障    C.安全性故障    D.部分性故障</w:t>
      </w:r>
    </w:p>
    <w:p w14:paraId="291A3F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190.梯形齿同步带在传递功率时由于应力集中在（   ）部位，使功率传递能力下降。</w:t>
      </w:r>
    </w:p>
    <w:p w14:paraId="55C2FA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A.分度圆    B.齿根    C.齿顶    D.齿顶圆</w:t>
      </w:r>
    </w:p>
    <w:p w14:paraId="1EF6F8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191.伺服电动机与滚珠丝杠连接不同轴引起滚珠丝杠在（   ）中转矩过大。</w:t>
      </w:r>
    </w:p>
    <w:p w14:paraId="0EDC33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A.移动    B.振动    C.运转    D.连接</w:t>
      </w:r>
    </w:p>
    <w:p w14:paraId="2BF004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192.导轨研伤机床经长期使用因为地基与床身水平有变化，使导轨（   ）单位面积负荷过大。</w:t>
      </w:r>
    </w:p>
    <w:p w14:paraId="070252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A.全部    B.局部    C.整体    D.角落</w:t>
      </w:r>
    </w:p>
    <w:p w14:paraId="6B25A8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193.主轴头通常有卧式和立式两种，常用转塔的（   ）来更换主轴头，以实现自动换刀。</w:t>
      </w:r>
    </w:p>
    <w:p w14:paraId="3831D4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A.转位    B.升高    C.移动    D.旋转</w:t>
      </w:r>
    </w:p>
    <w:p w14:paraId="5B068F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194.对 ISO EOB FMS MDI 的正确解释是（   ）。</w:t>
      </w:r>
    </w:p>
    <w:p w14:paraId="4C0262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A.美国工业电子协会、程序结束符、集成制造系统、自动运行</w:t>
      </w:r>
    </w:p>
    <w:p w14:paraId="6F3D26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B.国际标准化组织、程序段结束符、柔性制造系统、手动数据输入</w:t>
      </w:r>
    </w:p>
    <w:p w14:paraId="2D90F4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C.美国工业电子协会、程序段结束符、柔性制造系统、自动运行</w:t>
      </w:r>
    </w:p>
    <w:p w14:paraId="173137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D.国际标准化组织、程序结束符、集成制造系统、手动数据输入</w:t>
      </w:r>
    </w:p>
    <w:p w14:paraId="1C5969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195.机械原点是（   ）。</w:t>
      </w:r>
    </w:p>
    <w:p w14:paraId="38AE37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A.工作坐标系原点    B.机床坐标系原点    C.附加坐标系原点    D.加工程序原点</w:t>
      </w:r>
    </w:p>
    <w:p w14:paraId="58CB8D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196.当数控系统的软限位参数设定为 0 时，软限位机能（   ）。</w:t>
      </w:r>
    </w:p>
    <w:p w14:paraId="31EEE3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A.最小    B.有效    C.最大    D.失效</w:t>
      </w:r>
    </w:p>
    <w:p w14:paraId="53DFBB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197.关于无挡块式回参考点的数控机床，参考点的设定，正确的是（   ）。</w:t>
      </w:r>
    </w:p>
    <w:p w14:paraId="4356A8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A.返回参考点前先选择返回参考点的方式             B.用自动把轴移动到参考点附近</w:t>
      </w:r>
    </w:p>
    <w:p w14:paraId="23E6E3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C.用快速定位指令将轴移动到下一个栅格位置后停止   D.返回参考点后要关机</w:t>
      </w:r>
    </w:p>
    <w:p w14:paraId="2C64A7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198.数控铣床主轴的轴向窜动主轴轴肩支承面（   ）边缘处，旋转主轴进行检验。</w:t>
      </w:r>
    </w:p>
    <w:p w14:paraId="05CEFB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A.远离    B.靠近    C.对齐    D.偏离</w:t>
      </w:r>
    </w:p>
    <w:p w14:paraId="4A3DF8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199.检测主轴定心轴颈的径向跳动时使指示器测头触及主轴定心轴颈（   ）。</w:t>
      </w:r>
    </w:p>
    <w:p w14:paraId="3CC113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A.轴面    B.端面    C.表面    D.轴孔</w:t>
      </w:r>
    </w:p>
    <w:p w14:paraId="2D3B4F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200.将被测物体置于三坐标测量空间，可获得被测物体上各测点的（   ）位置。</w:t>
      </w:r>
    </w:p>
    <w:p w14:paraId="0DAE68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A.中心    B.尺寸    C.坐标    D.重心</w:t>
      </w:r>
    </w:p>
    <w:p w14:paraId="3EEF80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201.测量报告中的 XY、ZX、YZ 空间示值误差单位是（   ）。</w:t>
      </w:r>
    </w:p>
    <w:p w14:paraId="70F864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A.μm    B.mm    C.cm    D.m</w:t>
      </w:r>
    </w:p>
    <w:p w14:paraId="1CB658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202.同轴度公差用于控制轴类零件的被测轴线相对（   ）轴线的同轴度误差。</w:t>
      </w:r>
    </w:p>
    <w:p w14:paraId="761561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A.尺寸    B.标准    C.位置    D.基准</w:t>
      </w:r>
    </w:p>
    <w:p w14:paraId="345349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203.铣刀切削时直接推挤切削层金属并控制切屑流向的刀面称为（   ）。</w:t>
      </w:r>
    </w:p>
    <w:p w14:paraId="32252F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A.后刀面    B.切削平面    C.前刀面    D.基面</w:t>
      </w:r>
    </w:p>
    <w:p w14:paraId="73630D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204.三爪卡盘自定心卡盘上安装大（   ）工件时，不宜用正爪装夹。</w:t>
      </w:r>
    </w:p>
    <w:p w14:paraId="75EEDF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A.厚度    B.直径    C.宽度    D.长度</w:t>
      </w:r>
    </w:p>
    <w:p w14:paraId="33D7C9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205.对于需要在轴向固定其他零件的工件，可选用（   ）中心孔。</w:t>
      </w:r>
    </w:p>
    <w:p w14:paraId="1F0031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A.A 型    B.B 型    C.C 型    D.D 型</w:t>
      </w:r>
    </w:p>
    <w:p w14:paraId="40B2CF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206.粗加工余量极不均匀时，可选用两次或数次（   ），视具体情况应先切去不均匀部分。</w:t>
      </w:r>
    </w:p>
    <w:p w14:paraId="6FAFDB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A.加工    B.进给    C.切削    D.装夹</w:t>
      </w:r>
    </w:p>
    <w:p w14:paraId="695DD4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207.光学平晶等厚干涉法适用于测量精度较高的（   ）。</w:t>
      </w:r>
    </w:p>
    <w:p w14:paraId="2CFE4C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A.圆柱面    B.大平面    C.小平面    D.圆跳动</w:t>
      </w:r>
    </w:p>
    <w:p w14:paraId="4D49AA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208.下列关于创新的论述，正确的是（   ）。</w:t>
      </w:r>
    </w:p>
    <w:p w14:paraId="7C9CCF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A.创新是民族进步的灵魂    B.创新就是独立自主</w:t>
      </w:r>
    </w:p>
    <w:p w14:paraId="62069C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C.创新与继承根本对立      D.创新不需要引进国外新技术</w:t>
      </w:r>
    </w:p>
    <w:p w14:paraId="7EA55F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209.全跳动公差是要使被测工件作无轴向移动的（   ）旋转。</w:t>
      </w:r>
    </w:p>
    <w:p w14:paraId="263487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A.半周    B.单周    C.双周    D.连续</w:t>
      </w:r>
    </w:p>
    <w:p w14:paraId="6EBCE7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210.在计算机系统中能够实现对数据库资源进行统一管理和控制的是（   ）。</w:t>
      </w:r>
    </w:p>
    <w:p w14:paraId="018899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A.DBMS    B.MDBS    C.DBS    D.DDBS</w:t>
      </w:r>
    </w:p>
    <w:p w14:paraId="735CE7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211.在关系数据库中，我们可以修改表是因为 DBMS 提供了（   ）。</w:t>
      </w:r>
    </w:p>
    <w:p w14:paraId="145B68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A.数据运行功能    B.数据定义功能    C.数据查询功能    D.数据操作功能</w:t>
      </w:r>
    </w:p>
    <w:p w14:paraId="687C8C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212.一个公司可以接纳多名职员参加工作，但每个职员只能在一个公司工作，从公司到职员之间的联系类型是（   ）。</w:t>
      </w:r>
    </w:p>
    <w:p w14:paraId="0722FB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A.多对多    B.一对多    C.一对一    D.多对一</w:t>
      </w:r>
    </w:p>
    <w:p w14:paraId="330077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213.关系数据表的关键字由（   ）个字段组成。</w:t>
      </w:r>
    </w:p>
    <w:p w14:paraId="4DC3B1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A.一个    B.两个    C.多个    D.一个或多个</w:t>
      </w:r>
    </w:p>
    <w:p w14:paraId="6A08B8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214.反映现实世界中实体及实体间联系的信息模型是（   ）。</w:t>
      </w:r>
    </w:p>
    <w:p w14:paraId="2C173D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A.E-R 模型    B.层次模型    C.网状模型    D.关系模型</w:t>
      </w:r>
    </w:p>
    <w:p w14:paraId="7A8D33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215.下列不属于数据库系统组成的是（   ）。</w:t>
      </w:r>
    </w:p>
    <w:p w14:paraId="0D3640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A.DB    B.ASP    C.DBA    D.计算机硬件</w:t>
      </w:r>
    </w:p>
    <w:p w14:paraId="491F79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216.候选关键字的属性可以有（   ）。</w:t>
      </w:r>
    </w:p>
    <w:p w14:paraId="3016EC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 个    B.1 个或多个    C.1 个    D.多个</w:t>
      </w:r>
    </w:p>
    <w:p w14:paraId="1E6569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217.关系模型中有三类基本的完整性约束，定义外部关键字实现的是（   ）。</w:t>
      </w:r>
    </w:p>
    <w:p w14:paraId="213E01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A.实体完整性    B.域完整性</w:t>
      </w:r>
    </w:p>
    <w:p w14:paraId="41B480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C.参照完整性    D.实体完整性、参照完整性和域完整性</w:t>
      </w:r>
    </w:p>
    <w:p w14:paraId="60DE49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218.规范化理论是关系数据库进行逻辑设计的理论依据，根据这个理论，关系数据库中的关系必须满足：每一个属性都是（   ）。</w:t>
      </w:r>
    </w:p>
    <w:p w14:paraId="1CE84B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A.互不相关的    B.长度不变的    C.互相关联的    D.不可分解的</w:t>
      </w:r>
    </w:p>
    <w:p w14:paraId="619619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219.专门的关系运算不包括下列中的（   ）。</w:t>
      </w:r>
    </w:p>
    <w:p w14:paraId="6EBE84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A.选择运算    B.连接运算    C.投影运算    D.交运算</w:t>
      </w:r>
    </w:p>
    <w:p w14:paraId="3370A1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220.在关系数据库设计中，设计关系模式是数据库设计中的（   ）阶段的任务。</w:t>
      </w:r>
    </w:p>
    <w:p w14:paraId="3EAC9F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A.概念设计    B.物理设计    C.逻辑设计    D.需求分析</w:t>
      </w:r>
    </w:p>
    <w:p w14:paraId="5C4D36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221.数据库应用系统开发一般包括两个方面的内容，即（   ）。</w:t>
      </w:r>
    </w:p>
    <w:p w14:paraId="2EC719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A.功能设计和测试设计            B.需求分析和维护</w:t>
      </w:r>
    </w:p>
    <w:p w14:paraId="6204B0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C.概念结构设计和逻辑结构设计    D.结构特性设计和行为特性设计</w:t>
      </w:r>
    </w:p>
    <w:p w14:paraId="42C76B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222.假如采用关系数据库系统来实现应用，在数据库设计的（   ）阶段，需要将 e-r 模型转换为关系数据模型。</w:t>
      </w:r>
    </w:p>
    <w:p w14:paraId="5AA01A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A.运行阶段    B.物理设计    C.概念设计    D.逻辑设计</w:t>
      </w:r>
    </w:p>
    <w:p w14:paraId="53C54C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223.以下错误的说法是，需求阶段的主要目标包括（   ）。</w:t>
      </w:r>
    </w:p>
    <w:p w14:paraId="6A3D79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A.编写数据字典    B.建立数据项之间的关系    C.画出数据流图    D.创建视图</w:t>
      </w:r>
    </w:p>
    <w:p w14:paraId="569EB5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224.数据库设计的起点是（   ）。</w:t>
      </w:r>
    </w:p>
    <w:p w14:paraId="68F6DA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A.需求分析阶段    B.系统设计阶段    C.概念结构设计阶段    D.逻辑结构设计阶段</w:t>
      </w:r>
    </w:p>
    <w:p w14:paraId="7A1ED3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225.控制具有整体性是控制的（   ）。</w:t>
      </w:r>
    </w:p>
    <w:p w14:paraId="6F8E09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A.基本前提    B.基本条件    C.基本功能    D.特点</w:t>
      </w:r>
    </w:p>
    <w:p w14:paraId="18BDF8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226.道德正确解释是（   ）。</w:t>
      </w:r>
    </w:p>
    <w:p w14:paraId="4D293C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A.人的行为规范    B.人的交往能力    C.人的技术水平    D.人的工作能力</w:t>
      </w:r>
    </w:p>
    <w:p w14:paraId="7946D3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227.下列关于启动查询分析器叙述错误的是（   ）。</w:t>
      </w:r>
    </w:p>
    <w:p w14:paraId="34CE59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A.如果不登录到服务器，则不能在查询分析器中设计查询     </w:t>
      </w:r>
    </w:p>
    <w:p w14:paraId="242506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B.如果访问本地服务器，无论以哪种方式启动查询分析器，都不会显示登录对话框</w:t>
      </w:r>
    </w:p>
    <w:p w14:paraId="2D2D94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C.从 Windows“开始 ”菜单启动查询分析器时，肯定会显示登录对话框 </w:t>
      </w:r>
    </w:p>
    <w:p w14:paraId="326689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D.从企业管理器启动查询分析器，有时会显示登录对话框</w:t>
      </w:r>
    </w:p>
    <w:p w14:paraId="7913BB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228.智能健康手环的应用开发，体现了（   ）的数据采集技术的应用。</w:t>
      </w:r>
    </w:p>
    <w:p w14:paraId="7AE43D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A.网络爬虫    B.传感器    C.API 接口    D.统计报表</w:t>
      </w:r>
    </w:p>
    <w:p w14:paraId="3C9B8F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229.下列关于数据重组的说法中，错误的是（   ）。</w:t>
      </w:r>
    </w:p>
    <w:p w14:paraId="40FBAC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A.数据重组能够使数据焕发新的光芒 </w:t>
      </w:r>
    </w:p>
    <w:p w14:paraId="322AC8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B.数据重组是数据的重新生产和重新采集</w:t>
      </w:r>
    </w:p>
    <w:p w14:paraId="07E841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C.数据重组实现的关键在于多源数据融合和数据集成 </w:t>
      </w:r>
    </w:p>
    <w:p w14:paraId="32C573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D.数据重组有利于实现新颖的数据模式创新</w:t>
      </w:r>
    </w:p>
    <w:p w14:paraId="0FD040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230.若有一个计算类型的程序，它的输入量只有一个 X，其范围是 [-2.0,2.0], 现从输入的角度考虑一组测试用列 - 2.001,-2,20,2.001, 设计这组测试用列的方法是（   ）。</w:t>
      </w:r>
    </w:p>
    <w:p w14:paraId="64127B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A.边界值分析法    B.等价分类法    C.条件覆盖法    D.错误推测法</w:t>
      </w:r>
    </w:p>
    <w:p w14:paraId="17F429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231.下列白盒测试法，哪种是最强的覆盖准则（   ）。</w:t>
      </w:r>
    </w:p>
    <w:p w14:paraId="11F9F3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A.条件覆盖    B.条件组合覆盖    C.判定覆盖    D.语句覆盖</w:t>
      </w:r>
    </w:p>
    <w:p w14:paraId="2397AC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232.软件结构图的形态特征能反应程序重用率的是（   ）。</w:t>
      </w:r>
    </w:p>
    <w:p w14:paraId="72E138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A.扇出    B.宽度    C.深度    D.扇入</w:t>
      </w:r>
    </w:p>
    <w:p w14:paraId="4D0B93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233.维护过程的本质是（   ）的过程。</w:t>
      </w:r>
    </w:p>
    <w:p w14:paraId="015B25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A.压缩的修改软件定义和开发    B.修改文档C.修改位置    D.修改程序</w:t>
      </w:r>
    </w:p>
    <w:p w14:paraId="7C93CC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234.ZigBee 采用了 CSMA-CA（   ），同时为需要固定带宽的通信业务预留了专用时隙，避免了发送数据时的竞争和冲突；明晰的信道检测。</w:t>
      </w:r>
    </w:p>
    <w:p w14:paraId="3F1041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A.自组织功能    B.碰撞避免机制    C.自愈功能    D.数据传输机制</w:t>
      </w:r>
    </w:p>
    <w:p w14:paraId="3DA774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235.ZigBee 网络设备（   ），只能传送信息给 FFD 或从 FFD 接收信息。</w:t>
      </w:r>
    </w:p>
    <w:p w14:paraId="316197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A.路由器    B.全功能设备（FFD）    C.网络协调器    D.精简功能设备（RFD）</w:t>
      </w:r>
    </w:p>
    <w:p w14:paraId="6FC483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236.CIMS 表示为（   ）。</w:t>
      </w:r>
    </w:p>
    <w:p w14:paraId="1466A3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A.计算机集成制造系统    B.计算机辅助工程 </w:t>
      </w:r>
    </w:p>
    <w:p w14:paraId="3BA4FC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C.生产计划与控制        D.计算机辅助制造</w:t>
      </w:r>
    </w:p>
    <w:p w14:paraId="6EB67C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237.数据库管理系统中，能实现对数据库中的数据进行插入 / 修改 / 删除的功能称为（   ）。</w:t>
      </w:r>
    </w:p>
    <w:p w14:paraId="03F01F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A.数据控制功能    B.数据管理功能    C.数据定义功能    D.数据操作功能</w:t>
      </w:r>
    </w:p>
    <w:p w14:paraId="449149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238.两化融合包括技术融合、（   ）融合、业务融合和产业衍生。</w:t>
      </w:r>
    </w:p>
    <w:p w14:paraId="13B5E9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A.科学    B.产品    C.信息    D.创新</w:t>
      </w:r>
    </w:p>
    <w:p w14:paraId="3F0614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239.仿真控制器不能实现的功能是（   ）。</w:t>
      </w:r>
    </w:p>
    <w:p w14:paraId="1EC20C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A.编程    B.控制仿真时间    C.控制仿真开始和停止    D.控制仿真速度</w:t>
      </w:r>
    </w:p>
    <w:p w14:paraId="73C2E0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240.下面不是智能制造虚拟仿真系统的功能模块的是（   ）。</w:t>
      </w:r>
    </w:p>
    <w:p w14:paraId="6F32D3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A.离线仿真编程    B.成本预估    C.PLC 仿真验证    D.工业机器人运动控制编程</w:t>
      </w:r>
    </w:p>
    <w:p w14:paraId="7EB71C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241.智能制造虚拟仿真系统不可应用于（   ）。</w:t>
      </w:r>
    </w:p>
    <w:p w14:paraId="2F427F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A.动力学分析    B.机器人运动控制分析    C.产品精度分析   D.生产线节拍控制分析</w:t>
      </w:r>
    </w:p>
    <w:p w14:paraId="3B9355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242.企业标准由（   ）制定的标准。</w:t>
      </w:r>
    </w:p>
    <w:p w14:paraId="6C77DA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A.国家    B.行业    C.企业    D.地方</w:t>
      </w:r>
    </w:p>
    <w:p w14:paraId="57846B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243.（   ）检验也称最终检验或出厂检验，是对完工后的产品质量进行检验。</w:t>
      </w:r>
    </w:p>
    <w:p w14:paraId="2ADE9A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A.半成品    B.成品    C.产品    D.工件</w:t>
      </w:r>
    </w:p>
    <w:p w14:paraId="58C87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244.（   ）决定着加工零件质量的稳定性和一致性。</w:t>
      </w:r>
    </w:p>
    <w:p w14:paraId="52E5B2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A.重复定位精度    B.定位精度    C.几何精度    D.反向间隙</w:t>
      </w:r>
    </w:p>
    <w:p w14:paraId="4B78A4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245.在安装调试、使用和维修机器时，装配图也是了解机器结构和性能的重要（   ）文件。</w:t>
      </w:r>
    </w:p>
    <w:p w14:paraId="6FACCC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A.介绍    B.阐述    C.技术    D.装配</w:t>
      </w:r>
    </w:p>
    <w:p w14:paraId="215A98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246.CIMS 系统的构成有六个分系统，但不是指（   ）。</w:t>
      </w:r>
    </w:p>
    <w:p w14:paraId="57DA10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A.制造自动化系统    B.工程设计系统    C.信息管理系统    D.CAD 软件系统</w:t>
      </w:r>
    </w:p>
    <w:p w14:paraId="2343DE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247.FMS 的管理控制系统必需具备的部分中不包括（   ）。</w:t>
      </w:r>
    </w:p>
    <w:p w14:paraId="75D161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A.工件装卸工作站    B.中央处理装置    C.程序装置    D.显示控制装置</w:t>
      </w:r>
    </w:p>
    <w:p w14:paraId="562909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248.数据库设计中，确定数据库存储结构，即确定关系，索引，聚簇，日志，备份等数据的存储安排和存储结构，这是数据库设计的（   ）。</w:t>
      </w:r>
    </w:p>
    <w:p w14:paraId="7CAE52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A.逻辑设计阶段    B.物理设计阶段    C.概念设计阶段    D.需求分析阶段</w:t>
      </w:r>
    </w:p>
    <w:p w14:paraId="2A9523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249.把实体－联系模型转换为关系模型时，实体之间多对多联系在模型中是通过（   ）。</w:t>
      </w:r>
    </w:p>
    <w:p w14:paraId="79CC72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A.建立新的关键字来实现    B.建立新的关系来实现</w:t>
      </w:r>
    </w:p>
    <w:p w14:paraId="340E6A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C.建立新的属性来实现      D.建立新的实体来实现</w:t>
      </w:r>
    </w:p>
    <w:p w14:paraId="0D6218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250.未来 RFID 的发展趋势是（   ）。</w:t>
      </w:r>
    </w:p>
    <w:p w14:paraId="57C8A3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A.微波 RFID    B.高频 RFID    C.低频 RFID    D.超高频 RFID</w:t>
      </w:r>
    </w:p>
    <w:p w14:paraId="6DE196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251.机床拆卸前了解机械设备（   ）系统，明确其用途和相互间的作用。</w:t>
      </w:r>
    </w:p>
    <w:p w14:paraId="316A73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A.包装    B.连接    C.传动    D.固定</w:t>
      </w:r>
    </w:p>
    <w:p w14:paraId="73D43B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252.脱开主传动的动作是接到数控装置发出的换刀指令后，液压缸（   ）压，弹簧推动齿轮与主轴上的齿轮脱开。</w:t>
      </w:r>
    </w:p>
    <w:p w14:paraId="467C4F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    B.增    C.卸    D.正</w:t>
      </w:r>
    </w:p>
    <w:p w14:paraId="029F8E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253.数控车床用换向阀控制卡盘，实现高压和低压夹紧的（   ）。</w:t>
      </w:r>
    </w:p>
    <w:p w14:paraId="0A9056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A.转位    B.转移    C.转换    D.转动</w:t>
      </w:r>
    </w:p>
    <w:p w14:paraId="17F983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254.数控机床的定位精度主要检测单轴定位精度、单轴重复定位精度和两轴以上联动加工出试件的（   ）。</w:t>
      </w:r>
    </w:p>
    <w:p w14:paraId="647F2F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A.圆度    B.表面粗糙度    C.平行度    D.平面度</w:t>
      </w:r>
    </w:p>
    <w:p w14:paraId="20EDE6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255.检测工件面对面的垂直度误差时将工件放置在（   ）上，精密直角尺的短边置于平板上。</w:t>
      </w:r>
    </w:p>
    <w:p w14:paraId="798F65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A.虎钳    B.木板    C.平板    D.铜板</w:t>
      </w:r>
    </w:p>
    <w:p w14:paraId="63C829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256.指示器和专用检验棒，检验时将指示器（   ）主轴锥孔中的专用检验棒上。</w:t>
      </w:r>
    </w:p>
    <w:p w14:paraId="6EB980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A.敲入    B.拧入    C.插入    D.打入</w:t>
      </w:r>
    </w:p>
    <w:p w14:paraId="238686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257.数控机床电路图的布置基本上是（   ）。</w:t>
      </w:r>
    </w:p>
    <w:p w14:paraId="05ACDD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A.输入端在左，输出端在右    B.输入端在右，输出端在左</w:t>
      </w:r>
    </w:p>
    <w:p w14:paraId="439CE9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C.输入端、输出端都在左      D.输入端、输出端都在右</w:t>
      </w:r>
    </w:p>
    <w:p w14:paraId="03E4AC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258.分水滤气器必须以垂直位置安装，并将放水阀朝（   ），壳体上箭头所示为气流方向，不可装反。</w:t>
      </w:r>
    </w:p>
    <w:p w14:paraId="2989D1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A.中间    B.上    C.下    D.左</w:t>
      </w:r>
    </w:p>
    <w:p w14:paraId="6FF2BA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259.某导线的内阻为 6 欧，额定电压 220V，额定功率 2.2KW 的电动机接在此导线上，求此导线的压降（   ）。</w:t>
      </w:r>
    </w:p>
    <w:p w14:paraId="5A5293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A.0.3V    B.0.5V    C.2V    D.0.7V</w:t>
      </w:r>
    </w:p>
    <w:p w14:paraId="4706E4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260.在分析进给伺服系统爬行故障产生的原因时，下列说法不正确的是（   ）。</w:t>
      </w:r>
    </w:p>
    <w:p w14:paraId="4BEC25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A.导轨润滑不良    B.接线端子接触不良    C.负载大    D.伺服电机不转</w:t>
      </w:r>
    </w:p>
    <w:p w14:paraId="1D8986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261.排除轴承原因后将主轴参数 00 号设定为（   ），让主轴驱动系统开环运行，结果噪声消失，说明速度检测器件 PLG 有问题。</w:t>
      </w:r>
    </w:p>
    <w:p w14:paraId="30A8A3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B.2    C.3    D.4</w:t>
      </w:r>
    </w:p>
    <w:p w14:paraId="71043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262.下面（   ）不是引起模拟进给伺服控制单元过电压报警的原因。</w:t>
      </w:r>
    </w:p>
    <w:p w14:paraId="76C9FF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A.直流母线的直流电压过低    B.输入交流电压过高</w:t>
      </w:r>
    </w:p>
    <w:p w14:paraId="2E391C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C.加、减速时间设定不合理    D.机械传动系统负载过重</w:t>
      </w:r>
    </w:p>
    <w:p w14:paraId="6D309F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263.若把工件原点的坐标值通过键盘输入偏量寄存器 PS01，程序调用工件原点时采用的指令是（   ）。</w:t>
      </w:r>
    </w:p>
    <w:p w14:paraId="58751E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A.G59    B.G55    C.G57    D.G54</w:t>
      </w:r>
    </w:p>
    <w:p w14:paraId="7504C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264.在 FANUC 数控系统中，下列宏程序调用语句中，（   ）是正确的。</w:t>
      </w:r>
    </w:p>
    <w:p w14:paraId="5CC26B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A.G65 P1010 K7.0 L6.0 M3.0       B.G65 P1010 L2 J4.0 I6.0</w:t>
      </w:r>
    </w:p>
    <w:p w14:paraId="461614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C.G65 P1010 L3 A1.0 B6.0 G5.0    D.G65 P1010 B2.0 A1.0 M6.0</w:t>
      </w:r>
    </w:p>
    <w:p w14:paraId="4FA338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265.在（   ）中，用主轴电机控制攻丝过程，主轴电机的工作和伺服电机一样。</w:t>
      </w:r>
    </w:p>
    <w:p w14:paraId="7C6F21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A.刚性攻丝方式    B.换刀方式    C.录入方式    D.钻孔方式</w:t>
      </w:r>
    </w:p>
    <w:p w14:paraId="465AF7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266.数控机床要求在（   ）进给运动下不爬行，有高的灵敏度。</w:t>
      </w:r>
    </w:p>
    <w:p w14:paraId="1D6629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A.高速    B.低速    C.停止    D.匀速</w:t>
      </w:r>
    </w:p>
    <w:p w14:paraId="5820AF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267.含有下列哪项误差的测得值应该按一定的规则，从一系列测得值中予以剔除（   ）。</w:t>
      </w:r>
    </w:p>
    <w:p w14:paraId="265778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A.粗大误差    B.变值系统误差    C.随机误差    D.定值系统误差</w:t>
      </w:r>
    </w:p>
    <w:p w14:paraId="578B80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268.由数控机床和其他自动化工艺设备组成的（   ），可以按照任意顺序加工一组不同工序与不同节拍的工件，并能适时地自由调度和管理。</w:t>
      </w:r>
    </w:p>
    <w:p w14:paraId="4D617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A.弹性制造系统    B.刚性制造系统    C.柔性制造系统    D.挠性制造系统</w:t>
      </w:r>
    </w:p>
    <w:p w14:paraId="6EDABF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269.电动机与丝杠联轴器产生松动造成滚珠丝杠副运转（   ）。</w:t>
      </w:r>
    </w:p>
    <w:p w14:paraId="0B774A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A.加速    B.噪声    C.减速    D.平稳</w:t>
      </w:r>
    </w:p>
    <w:p w14:paraId="6594B7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270.数控机床主轴润滑通常采用（   ）润滑系统。</w:t>
      </w:r>
    </w:p>
    <w:p w14:paraId="4FF137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A.手工    B.循环式    C.压力    D.管路</w:t>
      </w:r>
    </w:p>
    <w:p w14:paraId="76279F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271.二滑板配合压板过紧或研伤会造成滚珠丝杠在运转中（   ）过大。</w:t>
      </w:r>
    </w:p>
    <w:p w14:paraId="5D3D7E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A.动量    B.转动    C.速度    D.转矩</w:t>
      </w:r>
    </w:p>
    <w:p w14:paraId="43AE3D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272.用 0.02mm/m 精度的水平仪，检验数控铣床工作台面的安装水平时，若水平仪气泡向左偏 2 格时，则表示工作台面右端（   ）。</w:t>
      </w:r>
    </w:p>
    <w:p w14:paraId="63331A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A.低，其倾斜度为 4″    B.低，其倾斜度为 2″</w:t>
      </w:r>
    </w:p>
    <w:p w14:paraId="34677A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C.低，其倾斜度为 8″    D.高，其倾斜度为 4″</w:t>
      </w:r>
    </w:p>
    <w:p w14:paraId="6594C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273.加工中心加大冷却力度、采用超高速切削，是为了弥补加工中心的（   ）不足。</w:t>
      </w:r>
    </w:p>
    <w:p w14:paraId="659EC0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A.对夹具要求高的    B.影响零件精度因素的    C.切屑问题    D.加工后零件易变形</w:t>
      </w:r>
    </w:p>
    <w:p w14:paraId="512F97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274. 对于数控系统的外接存储器，当里面的文件正在读取时，（   ）外接存储器。</w:t>
      </w:r>
    </w:p>
    <w:p w14:paraId="79AA3D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A.不能编辑    B.可以插拔    C.不能运行    D.不能插拔</w:t>
      </w:r>
    </w:p>
    <w:p w14:paraId="708BD8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275.在 PLC 梯形图编程中，触点应（   ）。</w:t>
      </w:r>
    </w:p>
    <w:p w14:paraId="53DA7E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A.写在垂直线上    B.写在水平线上    C.串在输出继电器后面   D.直接连到右母线上</w:t>
      </w:r>
    </w:p>
    <w:p w14:paraId="581C1C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276.PLC 机型选择的基本原则是在满足（   ）要求的前提下，保证系统可靠、安全、经济、使用维护方便。</w:t>
      </w:r>
    </w:p>
    <w:p w14:paraId="23ECE8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A.硬件设计    B.软件设计    C.控制功能    D.输出设备</w:t>
      </w:r>
    </w:p>
    <w:p w14:paraId="3FF46A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277.PLC 的交流输出线与直流输出线（   ）同一根电缆，输出线应尽量远离高压线和动力线，避免并行。</w:t>
      </w:r>
    </w:p>
    <w:p w14:paraId="6CA580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A.不能用    B.可以用    C.应该用    D.必须用</w:t>
      </w:r>
    </w:p>
    <w:p w14:paraId="6ADBF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278.正确选用电气元件应遵循的两个基本原则是安全原则和（   ）原则。</w:t>
      </w:r>
    </w:p>
    <w:p w14:paraId="2C3A4B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A.经济    B.品牌    C.美观    D.效率</w:t>
      </w:r>
    </w:p>
    <w:p w14:paraId="13D23E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279.热继电器的保护特性与电动机过载特性贴近，是为了充分发挥电机的（   ）能力。</w:t>
      </w:r>
    </w:p>
    <w:p w14:paraId="31E6D9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A.过载    B.控制    C.节流    D.发电</w:t>
      </w:r>
    </w:p>
    <w:p w14:paraId="3FCC93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280.三相交流异步电动机降压启动是指启动时降低加在电动机（   ）绕组上的电压，启动运转后，再使其电压恢复到额定电压正常运行。</w:t>
      </w:r>
    </w:p>
    <w:p w14:paraId="52007D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A.转子    B.定子    C.定子及转子    D.以上都不对</w:t>
      </w:r>
    </w:p>
    <w:p w14:paraId="7BF7A3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281.三个阻值相等的电阻串联时的总电阻是并联时总电阻的（   ）倍。</w:t>
      </w:r>
    </w:p>
    <w:p w14:paraId="28C160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    B.6    C.3    D.2</w:t>
      </w:r>
    </w:p>
    <w:p w14:paraId="1CAF6C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282.（   ）仪表由固定的永久磁铁，可转动的线圈及转轴、游丝、指针、机械调零机构等组成。</w:t>
      </w:r>
    </w:p>
    <w:p w14:paraId="0E2826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A.电磁式    B.磁电式    C.感应式    D.指针式</w:t>
      </w:r>
    </w:p>
    <w:p w14:paraId="340B61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283.低压熔断器，广泛应用于低压供配电系统和控制系统中，主要用于（   ）保护。</w:t>
      </w:r>
    </w:p>
    <w:p w14:paraId="326DDE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A.短路    B.速断    C.过流    D.过压</w:t>
      </w:r>
    </w:p>
    <w:p w14:paraId="321FF0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284.低压电器按其动作方式可分为自动切换电器和（   ）电器。</w:t>
      </w:r>
    </w:p>
    <w:p w14:paraId="431573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A.非自动切换    B.非电动    C.非机械    D.非接触切换</w:t>
      </w:r>
    </w:p>
    <w:p w14:paraId="253B40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285.三相异步电动机虽然种类繁多，但基本结构均由（   ）和转子两大部分组成。</w:t>
      </w:r>
    </w:p>
    <w:p w14:paraId="75D171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A.外壳    B.定子    C.罩壳及机座    D.线圈</w:t>
      </w:r>
    </w:p>
    <w:p w14:paraId="4E9FB2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286.三相笼形异步电动机的启动方式有两类，既在额定电压下的直接启动和（   ）启动。</w:t>
      </w:r>
    </w:p>
    <w:p w14:paraId="4FB5F8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A.转子串频敏    B.转子串电阻    C.降低启动电压    D.全压启动</w:t>
      </w:r>
    </w:p>
    <w:p w14:paraId="2D7865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287.一般电器所标或仪表所指示的交流电压、电流的数值是（   ）。</w:t>
      </w:r>
    </w:p>
    <w:p w14:paraId="56DBD5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A.最大值    B.有效值    C.平均值    D.峰值</w:t>
      </w:r>
    </w:p>
    <w:p w14:paraId="31FB37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288.笼形异步电动机降压启动能减少启动电流，但由于电机的转矩与电压的平方成（   ），因此降压启动时转矩减少较多。</w:t>
      </w:r>
    </w:p>
    <w:p w14:paraId="078A1C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A.反比    B.正比    C.对应    D.倒数</w:t>
      </w:r>
    </w:p>
    <w:p w14:paraId="7C7A68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289.利用交流接触器作欠压保护的原理是当电压不足时，线圈产生的（   ）不足促使触头分断。</w:t>
      </w:r>
    </w:p>
    <w:p w14:paraId="4DA50C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A.磁力    B.涡流    C.热量    D.功率</w:t>
      </w:r>
    </w:p>
    <w:p w14:paraId="0FB897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290.要测量 380V 的交流电动机绝缘电阻，应选用额定电压为（   ）的绝缘电阻表。</w:t>
      </w:r>
    </w:p>
    <w:p w14:paraId="3FAA9C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A.250V    B.500V    C.1000V    D.1500V</w:t>
      </w:r>
    </w:p>
    <w:p w14:paraId="300FCF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291.应用电容式传感器测量微米级的距离，应该采用改变（   ）的方式进行测量。</w:t>
      </w:r>
    </w:p>
    <w:p w14:paraId="660B39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A.极间物质介电系数    B.极板面积    C.极板距离    D.电压</w:t>
      </w:r>
    </w:p>
    <w:p w14:paraId="71B0DB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292.压电式传感器应用半导体压电效应设计而成，可以测量（   ）物理量。</w:t>
      </w:r>
    </w:p>
    <w:p w14:paraId="7D4331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    B.亮度    C.力和力矩    D.距离</w:t>
      </w:r>
    </w:p>
    <w:p w14:paraId="43967A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293.与开环控制系统相比较，闭环控制系统通常对（   ）进行直接或间接地测量，通过反馈环节去影响控制信号。</w:t>
      </w:r>
    </w:p>
    <w:p w14:paraId="5B7007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A.输出量    B.输入量    C.扰动量    D.设定量</w:t>
      </w:r>
    </w:p>
    <w:p w14:paraId="2EFA2E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294.如果被调量随着给定量的变化而变化，这种控制系统叫（   ）。</w:t>
      </w:r>
    </w:p>
    <w:p w14:paraId="14BC6F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A.恒值调节系统    B.随动系统    C.连续控制系统    D.数字控制系统</w:t>
      </w:r>
    </w:p>
    <w:p w14:paraId="7FF85C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295.随动系统对（   ）要求较高。</w:t>
      </w:r>
    </w:p>
    <w:p w14:paraId="562284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A.快速性    B.稳定性    C.准确性    D.振荡次数</w:t>
      </w:r>
    </w:p>
    <w:p w14:paraId="168616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296.旋转编码器是一种检测装置，能将检测到的转速信息变换成为（   ）信息输出。</w:t>
      </w:r>
    </w:p>
    <w:p w14:paraId="449502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A.电压    B.电流    C.功率脉冲    D.脉冲</w:t>
      </w:r>
    </w:p>
    <w:p w14:paraId="6ADB7A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297.三相异步电动机的电源频率为 50Hz，额定转速为 1455r/min，相对应的转差率为（   ）。</w:t>
      </w:r>
    </w:p>
    <w:p w14:paraId="1C6B11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A.0.004    B.0.03    C.0.18    D.0.52</w:t>
      </w:r>
    </w:p>
    <w:p w14:paraId="34410B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298.在继电器控制线路中，自保持控制可以通过（   ）环节来实现。</w:t>
      </w:r>
    </w:p>
    <w:p w14:paraId="720BBB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A.互锁    B.自锁    C.联锁    D.延时</w:t>
      </w:r>
    </w:p>
    <w:p w14:paraId="718F11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299.三相交流异步电动机采用 Y-Δ 降压起动时的起动转矩是直接起动时的（   ）倍。</w:t>
      </w:r>
    </w:p>
    <w:p w14:paraId="5BB689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A.1/9    B.1/3    C.0.866    D.3</w:t>
      </w:r>
    </w:p>
    <w:p w14:paraId="509D62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300.气动马达是将压缩空气的压力能转换成机械能的装置，它属于（   ）元件。</w:t>
      </w:r>
    </w:p>
    <w:p w14:paraId="62AC00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A.动力    B.辅助    C.控制    D.执行</w:t>
      </w:r>
    </w:p>
    <w:p w14:paraId="7CFF5C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301.低压电缆的屏蔽层要（   ），外面要有绝缘层，以防与其他接地线接触相碰。</w:t>
      </w:r>
    </w:p>
    <w:p w14:paraId="0803F4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A.接零    B.接设备外壳    C.多点接地    D.一端接地</w:t>
      </w:r>
    </w:p>
    <w:p w14:paraId="67F441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302.输入采样阶段是 PLC 的中央处理器对各输入端进行扫描，将输入端信号送入（   ）。</w:t>
      </w:r>
    </w:p>
    <w:p w14:paraId="29E99F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A.累加器    B.指针寄存器    C.状态寄存器    D.存贮器</w:t>
      </w:r>
    </w:p>
    <w:p w14:paraId="277E97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303.若未考虑车刀刀尖半径的补偿值，会影响车削工件的（   ）精度。</w:t>
      </w:r>
    </w:p>
    <w:p w14:paraId="151391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A.外径    B.内径    C.长度    D.锥度及圆弧</w:t>
      </w:r>
    </w:p>
    <w:p w14:paraId="56FC76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304.（   ）是一种效果显著的强化清洗方法。具有操作简单、清洗质量好、清洗速度快的优点，缺点是一次性投资较高。</w:t>
      </w:r>
    </w:p>
    <w:p w14:paraId="0BB919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    B.干式清洗    C.超声波清洗    D.喷射清洗</w:t>
      </w:r>
    </w:p>
    <w:p w14:paraId="6597A3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305.以空气为清洗介质的（   ）是在日常生活中广泛采用的清洗方式，其特点是不使用液体清洗剂，不需要进行清洗后的干燥处理。</w:t>
      </w:r>
    </w:p>
    <w:p w14:paraId="6D8316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    B.干式清洗    C.超声波清洗    D.喷射清洗</w:t>
      </w:r>
    </w:p>
    <w:p w14:paraId="6F1000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306.切削用量的选择原则，在粗加工时，以（   ）作为主要的选择依据。</w:t>
      </w:r>
    </w:p>
    <w:p w14:paraId="0782F6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A.提高生产率    B.加工精度    C.经济型和加工成本    D.工件大小</w:t>
      </w:r>
    </w:p>
    <w:p w14:paraId="272DA4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307.锉配键长时，在键长方向，键与轴槽应有（   ）mm 左右的间隙。</w:t>
      </w:r>
    </w:p>
    <w:p w14:paraId="5DF700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A.0.1    B.0.2    C.0.3    D.0.4</w:t>
      </w:r>
    </w:p>
    <w:p w14:paraId="742D7B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308.键产生变形或剪断，说明键承受不了所传递的转矩，在条件允许的情况下，可采用适当增加键和键槽宽度或增加键的长度的方法来解决。也可再增加一个键，使两键相隔（   ），以提高键的强度。</w:t>
      </w:r>
    </w:p>
    <w:p w14:paraId="1F6367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A.45°    B.90°    C.180°    D.270°</w:t>
      </w:r>
    </w:p>
    <w:p w14:paraId="12D898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309.直齿圆柱齿轮装配后，发现接触斑点单面偏接触，其原因是由于（   ）。</w:t>
      </w:r>
    </w:p>
    <w:p w14:paraId="1D2E93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A.两齿轮轴不平行    B.两齿轮轴线歪斜且不平行 </w:t>
      </w:r>
    </w:p>
    <w:p w14:paraId="66E426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C.两齿轮轴线歪斜    D.两齿轮轴线一长一短</w:t>
      </w:r>
    </w:p>
    <w:p w14:paraId="06E2F2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310.装配螺旋结构时，为了提高丝杠的传动精度和定位精度，必须认真地（   ）丝杠螺母副的配合精度。</w:t>
      </w:r>
    </w:p>
    <w:p w14:paraId="584248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A.安装    B.调整    C.组合    D.研磨</w:t>
      </w:r>
    </w:p>
    <w:p w14:paraId="445451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311.（   ）工艺是目前工业清洗所采用的主要形式。</w:t>
      </w:r>
    </w:p>
    <w:p w14:paraId="65C815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A.湿式清洗    B.干式清洗    C.超声波清洗    D.喷射清洗</w:t>
      </w:r>
    </w:p>
    <w:p w14:paraId="403171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312.同类零件中，任取一个装配零件，不经修配即可装入部件中，都能达到规定的装配要求，这种装配方法称为（   ）。</w:t>
      </w:r>
    </w:p>
    <w:p w14:paraId="733D48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A.互换法    B.选配法    C.调整法    D.修配法</w:t>
      </w:r>
    </w:p>
    <w:p w14:paraId="5EF277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313.在装配时用改变产品中可调整零件的相对位置或选用合适的调整件，以达到装配精度的方法称（   ）。</w:t>
      </w:r>
    </w:p>
    <w:p w14:paraId="00DFD9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A.互换法    B.选配法    C.调整法    D.修配法</w:t>
      </w:r>
    </w:p>
    <w:p w14:paraId="6F3DBC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314.在装配时修去指定零件上预留的修配量以达到装配精度的方法，称为（   ）。</w:t>
      </w:r>
    </w:p>
    <w:p w14:paraId="280057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A.互换法    B.选配法    C.调整法    D.修配法</w:t>
      </w:r>
    </w:p>
    <w:p w14:paraId="261F89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315.分组选配法是将一批零件逐一测量后， 按（   ）的大小分成若干组。</w:t>
      </w:r>
    </w:p>
    <w:p w14:paraId="04CAEA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A.公称尺寸    B.极限尺寸    C.实际尺寸    D.配合尺寸</w:t>
      </w:r>
    </w:p>
    <w:p w14:paraId="5EB550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316.滚动轴承公称内径用除以 5 的商数表示的内径范围为（   ）mm。</w:t>
      </w:r>
    </w:p>
    <w:p w14:paraId="0ECB69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A.10～17    B.17～480    C.20～480    D.30～500</w:t>
      </w:r>
    </w:p>
    <w:p w14:paraId="34A702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317.在轴向、径向两种载荷都比较大且转速又比较高时，宜选用（   ）轴承。</w:t>
      </w:r>
    </w:p>
    <w:p w14:paraId="1CAF37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    B.滚子    C.推力    D.角接触</w:t>
      </w:r>
    </w:p>
    <w:p w14:paraId="65623E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318.为提高轴承的装配精度，可在装配前采用预紧检测，在装配过程中采用（   ）装配的方法，可达到消除游隙的目的。</w:t>
      </w:r>
    </w:p>
    <w:p w14:paraId="03B7A7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A.调整    B.选配    C.修配    D.定向</w:t>
      </w:r>
    </w:p>
    <w:p w14:paraId="04E249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319.形成（   ）的切削过程较平稳，切削力波动较小，已加工表面粗糙度值较小。</w:t>
      </w:r>
    </w:p>
    <w:p w14:paraId="560401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A.带状切削    B.节状切削    C.粒状切削    D.崩碎切削</w:t>
      </w:r>
    </w:p>
    <w:p w14:paraId="19F93A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320.车床尾座套筒的前端有一对压紧块，它与套筒的接触面积应大于（   ），才能可靠地工作。</w:t>
      </w:r>
    </w:p>
    <w:p w14:paraId="465BCD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B.50%    C.70%    D.90%</w:t>
      </w:r>
    </w:p>
    <w:p w14:paraId="7134F4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321.在 GB/T 1958-2004 《形状和位置公差检测规定》 标准中，对形状和位置误差的检测规定了（   ）种检测原则。</w:t>
      </w:r>
    </w:p>
    <w:p w14:paraId="68BBAF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A.三    B.四    C.五    D.六</w:t>
      </w:r>
    </w:p>
    <w:p w14:paraId="1096F5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322.旋转体在径向截面上有不平衡量，且产生的合力通过其重心，此不平衡称（   ）。</w:t>
      </w:r>
    </w:p>
    <w:p w14:paraId="102DB8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A.动不平衡    B.动静不平衡    C.静不平衡    D.静平衡</w:t>
      </w:r>
    </w:p>
    <w:p w14:paraId="072ECC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323.选择滚动轴承的配合种类时，应考虑负荷的大小、方向和性质，转速、旋转精度的高低，以及装拆是否方便等一系列因素。当负荷方向不变时，大多数情况下内圈常取（   ）配合。</w:t>
      </w:r>
    </w:p>
    <w:p w14:paraId="59F330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A.间隙    B.过渡    C.过盈    D.绝对</w:t>
      </w:r>
    </w:p>
    <w:p w14:paraId="2ACF2E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324.在我国法定计量单位中，力的单位名称是（   ）。</w:t>
      </w:r>
    </w:p>
    <w:p w14:paraId="0A6CDE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A.千克力    B.牛顿    C.吨力    D.斤</w:t>
      </w:r>
    </w:p>
    <w:p w14:paraId="4832A7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325.物体上的某点同时受到几个力的作用，当这些力（   ）时，物体处于平衡状态。</w:t>
      </w:r>
    </w:p>
    <w:p w14:paraId="156C63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A.大小相等    B.方向相同    C.合力为零    D.不存在</w:t>
      </w:r>
    </w:p>
    <w:p w14:paraId="4A0585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326.工程上常见的约束类型有柔性约束、光滑面约束和（   ）约束。</w:t>
      </w:r>
    </w:p>
    <w:p w14:paraId="61B33D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A.固定铰链支座    B.活动铰链支座    C.圆柱形铰链    D.圆锥形铰链</w:t>
      </w:r>
    </w:p>
    <w:p w14:paraId="06D90A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327.在 FANUC 数控系统中，用户宏程序是指含有（   ）的程序。</w:t>
      </w:r>
    </w:p>
    <w:p w14:paraId="65AFF8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A.子程序    B.变量    C.常量    D.固定循环</w:t>
      </w:r>
    </w:p>
    <w:p w14:paraId="417DAD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328.在编制程序时，运动轨迹的终点坐标是以起点计量的坐标系，称为（   ）。</w:t>
      </w:r>
    </w:p>
    <w:p w14:paraId="647DA5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A.工作坐标    B.增量坐标    C.编程坐标    D.绝对坐标</w:t>
      </w:r>
    </w:p>
    <w:p w14:paraId="00D456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329.粗加工较长轴类零件时，为了提高工件装夹刚性，其定位基准可采用轴的（   ）。</w:t>
      </w:r>
    </w:p>
    <w:p w14:paraId="21F13A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A.一侧端面和外圆表面    B.两端面    C.外圆表面    D.内孔</w:t>
      </w:r>
    </w:p>
    <w:p w14:paraId="05F0F2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330.在 FANUC 数控系统中，下列宏程序调用语句中，（   ）是正确的。</w:t>
      </w:r>
    </w:p>
    <w:p w14:paraId="7B1CF5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A.G65 P1010 K7.0 L6.0 M3.0      B.G65 P1010 L2 J4.0 I6.0 </w:t>
      </w:r>
    </w:p>
    <w:p w14:paraId="0759C5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C.G65 P1010L3 A1.0 B6.0 G5.0    D.G65 P1010 B2.0 A1.0 M6.0</w:t>
      </w:r>
    </w:p>
    <w:p w14:paraId="2C6782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331.数控车床的主机（机械部件）包括：床身、主轴箱、刀架、尾座和（   ）。</w:t>
      </w:r>
    </w:p>
    <w:p w14:paraId="564D8B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A.进给机构    B.液压系统    C.冷却系统    D.刀具</w:t>
      </w:r>
    </w:p>
    <w:p w14:paraId="5A825A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332.数控机床主轴电机需要在恒功率输出条件下工作，进给轴伺服电机需要在恒扭矩条件下工作，所以数控机床主轴电机大都采用（   ）。</w:t>
      </w:r>
    </w:p>
    <w:p w14:paraId="2EA03B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A.同步电机    B.步进电机    C.异步电机    D.直流电机</w:t>
      </w:r>
    </w:p>
    <w:p w14:paraId="0DCE13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333.连续切削控制系统中，若两轴增益特性稍有差别，则加工圆时，将会形成（   ）。</w:t>
      </w:r>
    </w:p>
    <w:p w14:paraId="1244FC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A.椭圆    B.接刀痕    C.圆的直径增大    D.振动</w:t>
      </w:r>
    </w:p>
    <w:p w14:paraId="497CE3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334.G00 是指令刀具以（   ）移动方式，从当前位置运动并定位于目标位置的指令。</w:t>
      </w:r>
    </w:p>
    <w:p w14:paraId="29A372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A.走刀    B.快速    C.点动    D.标准</w:t>
      </w:r>
    </w:p>
    <w:p w14:paraId="17F758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335.数控车床 X 轴对刀时试车后只能沿（   ）轴方向退刀。</w:t>
      </w:r>
    </w:p>
    <w:p w14:paraId="385ED7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A.Z    B.X    C.X、Z 都可以    D.先 X 再 Z</w:t>
      </w:r>
    </w:p>
    <w:p w14:paraId="182C82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336.铣削一外轮廓，为避免切入 / 切出点产生刀痕，最好采用（   ）。</w:t>
      </w:r>
    </w:p>
    <w:p w14:paraId="5A0369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A.法向切入/切出    B.切向切入/切出    C.斜向切入/切出    D.垂直切入/切出</w:t>
      </w:r>
    </w:p>
    <w:p w14:paraId="63FB01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337.用内孔车刀从尾座朝卡盘方向走刀车削内孔时，刀具半径补偿存储器中刀尖方位号须输入（   ）值。</w:t>
      </w:r>
    </w:p>
    <w:p w14:paraId="0F9F1F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    B.1    C.3    D.4</w:t>
      </w:r>
    </w:p>
    <w:p w14:paraId="0678D7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338.数控车床的（   ）通常设在主轴端面与轴线的相交点。</w:t>
      </w:r>
    </w:p>
    <w:p w14:paraId="30DC84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A.机床参考点    B.工件坐标系零点    C.机床坐标原点    D.换刀点</w:t>
      </w:r>
    </w:p>
    <w:p w14:paraId="2C4AE4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339.机床回零时，到达机床原点行程开关被压下，所产生的机床原点信号送入（   ）。</w:t>
      </w:r>
    </w:p>
    <w:p w14:paraId="00833F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A.数控系统    B.伺服系统    C.显示器    D.PLC</w:t>
      </w:r>
    </w:p>
    <w:p w14:paraId="78EC82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340.在程序运行过程中，如果按下进给保持按钮，运转的主轴将（   ）。</w:t>
      </w:r>
    </w:p>
    <w:p w14:paraId="68AC6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A.保持运转    B.停止运转    C.重新启动    D.反向运转</w:t>
      </w:r>
    </w:p>
    <w:p w14:paraId="17AF47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341.数控机床进给系统减少摩擦阻力和动静摩擦之差，是为了提高数控机床进给系统的（   ）。</w:t>
      </w:r>
    </w:p>
    <w:p w14:paraId="396B2B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A.传动精度和刚度    B.运动精度和刚度    C.传动精度   D.快速响应性能和运动精度</w:t>
      </w:r>
    </w:p>
    <w:p w14:paraId="05361F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342.采用冷缩法装配时，由于被包容件的实际尺寸不宜测量，一般按冷缩温度来控制冷缩量。小型被包容件浸入液氮冷却时，冷却时间约为（   ）min。</w:t>
      </w:r>
    </w:p>
    <w:p w14:paraId="672AC0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    B.10    C.15    D.20</w:t>
      </w:r>
    </w:p>
    <w:p w14:paraId="4720C5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343.定位精度合格的机床加工零件精度不一定合格，主要原因是（   ）。</w:t>
      </w:r>
    </w:p>
    <w:p w14:paraId="147804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A.机床没有进行预拉伸          B.定位精度是空载检测 </w:t>
      </w:r>
    </w:p>
    <w:p w14:paraId="75A16F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C.机床没有进行螺距误差补偿    D.机床反向间隙没有补偿</w:t>
      </w:r>
    </w:p>
    <w:p w14:paraId="3B3D37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344.数控系统在工作中由于切削力太大，使机床过载引起空气开关跳闸，排除这种故障最好的办法是（   ）。</w:t>
      </w:r>
    </w:p>
    <w:p w14:paraId="4CE1DC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A.调整切削参数    B.更换空气开关    C.更换线路    D.更换电源模块</w:t>
      </w:r>
    </w:p>
    <w:p w14:paraId="503A7E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345.数控机床不同螺距的丝杠与各种步距角的电机相配时，通过（   ）设定，可以使编程与实际运动距离保持一致。</w:t>
      </w:r>
    </w:p>
    <w:p w14:paraId="2F9EC5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A.切削速度上限值    B.升、降速时间常数   C.电子齿轮比参数   D.螺距误差补偿参数</w:t>
      </w:r>
    </w:p>
    <w:p w14:paraId="00B4E2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346.数控机床操作面板主要由（   ）开关、主轴转速倍率调整旋钮、进给倍率调节旋钮、各种辅助功能选择开关、手轮、各种指示灯等组成。</w:t>
      </w:r>
    </w:p>
    <w:p w14:paraId="7E4F0C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A.显示器    B.操作模式    C.翻页键    D.地址键</w:t>
      </w:r>
    </w:p>
    <w:p w14:paraId="58D207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347.数控机床操作面板上（   ）按键为 ON 时，M、S、T 代码指令不执行。</w:t>
      </w:r>
    </w:p>
    <w:p w14:paraId="32EF50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A.辅助功能锁住    B.跳过任选程序段运行    C.全轴机床锁住    D.单段程序运行</w:t>
      </w:r>
    </w:p>
    <w:p w14:paraId="5D0B26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348.机床的精度应与工序精度相当。粗加工不宜选用精加工的机床，以免机床过早地丧失（   ）。</w:t>
      </w:r>
    </w:p>
    <w:p w14:paraId="4AEF4D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A.基准    B.功能 C.精度 D.等级</w:t>
      </w:r>
    </w:p>
    <w:p w14:paraId="714D99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349.机床拆卸时首先由电工（   ） 机床上的电器设备和电器元件。</w:t>
      </w:r>
    </w:p>
    <w:p w14:paraId="6DB973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A.测试    B.连接    C.拆除    D.检测</w:t>
      </w:r>
    </w:p>
    <w:p w14:paraId="5D1BE2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350.数控机床（   ）精度的检测，应在机床精度安装、调整后进行，不允许调整一项检测一项。</w:t>
      </w:r>
    </w:p>
    <w:p w14:paraId="0910F5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A.几何    B.工作    C.平行    D.垂直</w:t>
      </w:r>
    </w:p>
    <w:p w14:paraId="383383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351.回转刀架换刀时，首先是刀架（   ），然后刀架转位到指定位置，最后刀架复位夹紧。</w:t>
      </w:r>
    </w:p>
    <w:p w14:paraId="7F4681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A.抓紧    B.松开    C.旋转    D.夹紧</w:t>
      </w:r>
    </w:p>
    <w:p w14:paraId="796AAA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352.（   ）就是指对机床及相关设备进行逻辑控制的程序。</w:t>
      </w:r>
    </w:p>
    <w:p w14:paraId="582867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A.数控加工程序    B.C 语言程序    C.顺序程序    D.汇编程序</w:t>
      </w:r>
    </w:p>
    <w:p w14:paraId="1BE0FC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353.立式钻床主轴锥孔中心线对立柱导轨的平行度公差在 300mm 长度上，纵、横方向均为（   ）。</w:t>
      </w:r>
    </w:p>
    <w:p w14:paraId="14FF45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A.0.03mm    B.0.04mm    C.0.05mm    D.0.06mm</w:t>
      </w:r>
    </w:p>
    <w:p w14:paraId="00E3A8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354.精密机械设备的验收方法基本相同，验收的主要内容是设备的性能与主要技术（   ）。</w:t>
      </w:r>
    </w:p>
    <w:p w14:paraId="7EF27E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A.要求    B.条件    C.指标    D.标准</w:t>
      </w:r>
    </w:p>
    <w:p w14:paraId="4D3644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355.数控机床（   ）精度的检测，应在机床精度安装、调整后进行，不允许调整一项检测一项。</w:t>
      </w:r>
    </w:p>
    <w:p w14:paraId="1709C7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A.几何    B.工作    C.平行    D.垂直</w:t>
      </w:r>
    </w:p>
    <w:p w14:paraId="2757FB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356.每位生产操作人员在生产活动中必须（   ）安全准则。</w:t>
      </w:r>
    </w:p>
    <w:p w14:paraId="020F96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A.了解    B.遵循    C.学习    D.掌握</w:t>
      </w:r>
    </w:p>
    <w:p w14:paraId="027C61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357.精益生产是适用于制造企业的组织管理方法。以“人”为中心，以“简化”为手段，以（   ）为最终目标。</w:t>
      </w:r>
    </w:p>
    <w:p w14:paraId="4A988D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A.尽善尽美    B.优质高产    C.技术水平    D.经济效益</w:t>
      </w:r>
    </w:p>
    <w:p w14:paraId="6E615D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358.职业道德的内容包括：职业道德意识、职业道德行为规范和（   ）。</w:t>
      </w:r>
    </w:p>
    <w:p w14:paraId="2573F9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A.职业守则    B.道德规范    C.思想行为    D.意识规范</w:t>
      </w:r>
    </w:p>
    <w:p w14:paraId="286D1C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359.立德是指工匠成长，不仅要重视技艺的打磨，更要重视（   ）的提升，最终达到“表里如一”。</w:t>
      </w:r>
    </w:p>
    <w:p w14:paraId="1B43A7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A.人文素养    B.历史文化    C.道德修养    D.科学技术</w:t>
      </w:r>
    </w:p>
    <w:p w14:paraId="0BFB90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360.《礼记》云：“玉不琢，不成器” 体现弘扬工匠精神要（   ）。</w:t>
      </w:r>
    </w:p>
    <w:p w14:paraId="6F339D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A.弘扬勤学精神         B.汲取 “和合文化”    </w:t>
      </w:r>
    </w:p>
    <w:p w14:paraId="15E4F6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C.汲取 “笃行文化”    D.传承和培育创新精神</w:t>
      </w:r>
    </w:p>
    <w:p w14:paraId="4FA52E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361.当今世界，（   ）已经成为一个重要趋势，在生产制造过程中更加注重循环发展、低碳发展。</w:t>
      </w:r>
    </w:p>
    <w:p w14:paraId="5F71E5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A.互联网 +    B.绿色发展    C.全球视野   D.用户体验</w:t>
      </w:r>
    </w:p>
    <w:p w14:paraId="14C287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362.以剖视图表示内、外螺纹时，外螺纹的牙顶圆和内螺纹的牙底圆线型分别是（   ）。</w:t>
      </w:r>
    </w:p>
    <w:p w14:paraId="384B1F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A.粗实线和虚线    B.粗实线和细实线    C.粗实线和点划线    D.细实线和粗实线</w:t>
      </w:r>
    </w:p>
    <w:p w14:paraId="65BEA9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363.一张完整零件图应包括图形、尺寸、技术要求及（   ）。</w:t>
      </w:r>
    </w:p>
    <w:p w14:paraId="158A6B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A.标题栏    B.比例    C.材料    D.线型</w:t>
      </w:r>
    </w:p>
    <w:p w14:paraId="0193BE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364.主视图是（   ）所得的视图。</w:t>
      </w:r>
    </w:p>
    <w:p w14:paraId="4FF9AB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A.由左向右投影    B.由右向左投影    C.由上向下投影    D.由前向后投影</w:t>
      </w:r>
    </w:p>
    <w:p w14:paraId="61FA7E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365.左视图是（   ）所得的视图。</w:t>
      </w:r>
    </w:p>
    <w:p w14:paraId="284326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A.由左向右投影    B.由右向左投影    C.由上向下投影    D.由前向后投影</w:t>
      </w:r>
    </w:p>
    <w:p w14:paraId="552BA3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366.装配图技术要求应包括（   ）。</w:t>
      </w:r>
    </w:p>
    <w:p w14:paraId="1535FD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A.基本件、标准件的外购件要求    B.热处理、调整和检验要求 </w:t>
      </w:r>
    </w:p>
    <w:p w14:paraId="5DA826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C.装配检验使用                  D.加工、调整和装配要求</w:t>
      </w:r>
    </w:p>
    <w:p w14:paraId="3B4537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367.在画图时应尽量采用原值的比例，必要时也可采用放大或缩小的比例，无论采用哪种比例，图样标注的是机件的（   ）。</w:t>
      </w:r>
    </w:p>
    <w:p w14:paraId="0E0431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A.下料尺寸    B.图纸尺寸    C.实际尺寸    D.中间尺寸</w:t>
      </w:r>
    </w:p>
    <w:p w14:paraId="59A26A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368.立体被平面截切产生的表面交线称为（   ）。</w:t>
      </w:r>
    </w:p>
    <w:p w14:paraId="192B8A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A.相贯线    B.截交线    C.母线    D.轮廓线</w:t>
      </w:r>
    </w:p>
    <w:p w14:paraId="3FDF9B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369.平面体的截交线为封闭的（   ），其形状取决于截平面所截到的棱边个数和交到平面的情况。</w:t>
      </w:r>
    </w:p>
    <w:p w14:paraId="71A3C6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A.立体图形    B.直线    C.回转体图形    D.平面图形</w:t>
      </w:r>
    </w:p>
    <w:p w14:paraId="70EF1A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370.金属热处理是在（   ）进行的。</w:t>
      </w:r>
    </w:p>
    <w:p w14:paraId="35D9E0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A.液态    B.气态    C.固态    D.固液态</w:t>
      </w:r>
    </w:p>
    <w:p w14:paraId="0BAEFA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371.对于孔系加工要注意安排加工顺序，安排得当可避免（   ）而影响位置精度。</w:t>
      </w:r>
    </w:p>
    <w:p w14:paraId="1ECC73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A.定位误差    B.不重复定位误差    C.反向间隙    D.重复定位误差</w:t>
      </w:r>
    </w:p>
    <w:p w14:paraId="29DEAF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372.平面连杆机构至少有一个构件为（   ）。</w:t>
      </w:r>
    </w:p>
    <w:p w14:paraId="49ECE2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A.曲柄    B.摇杆    C.连杆    D.导杆</w:t>
      </w:r>
    </w:p>
    <w:p w14:paraId="47A486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373.常用松键联接有（   ）联接两种。</w:t>
      </w:r>
    </w:p>
    <w:p w14:paraId="7C69E4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A.导向平键和钩头楔键    B.普通平键和普通楔键    </w:t>
      </w:r>
    </w:p>
    <w:p w14:paraId="508BE3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C.滑键和切向键          D.平键和半圆键</w:t>
      </w:r>
    </w:p>
    <w:p w14:paraId="4EDD4C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374.普通平键根据（   ）不同分为A 型、B 型、C 型。</w:t>
      </w:r>
    </w:p>
    <w:p w14:paraId="26723D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A.尺寸大小    B.端部形状    C.截面形状    D.价格不同</w:t>
      </w:r>
    </w:p>
    <w:p w14:paraId="2E489D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375.设计传动轴与齿轮键连接，选键截面尺寸依据是（   ）。</w:t>
      </w:r>
    </w:p>
    <w:p w14:paraId="126D8C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A.传递转矩大小    B.传动轴直径    C.齿轮宽度    D.传递功率大小</w:t>
      </w:r>
    </w:p>
    <w:p w14:paraId="3AA2FB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376.普通平键联接依靠键的（   ）传递转矩。</w:t>
      </w:r>
    </w:p>
    <w:p w14:paraId="64689F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A.上表面    B.下表面    C.两侧面    D.单侧面</w:t>
      </w:r>
    </w:p>
    <w:p w14:paraId="5104A2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377.（   ）能自动适应轮毂上键槽的斜度，装拆方便，尤其适用于锥形轴端部的联接。</w:t>
      </w:r>
    </w:p>
    <w:p w14:paraId="45F66F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A.普通平键    B.导向平键    C.半圆键    D.楔键</w:t>
      </w:r>
    </w:p>
    <w:p w14:paraId="4B6EFD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378.普通平键有三种型式，其中（   ）平键多用于轴的端部。</w:t>
      </w:r>
    </w:p>
    <w:p w14:paraId="7F1787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A.圆头    B.平头    C.单圆头    D.锥头</w:t>
      </w:r>
    </w:p>
    <w:p w14:paraId="2035AC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379.为平衡重力负载，使运动部件不会因自重而自行下落，在变重力负载情况下，采用（   ）顺序阀作限速锁。</w:t>
      </w:r>
    </w:p>
    <w:p w14:paraId="4F4393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A.内控内泄式    B.内控外泄式    C.外控内泄式    D.外控外泄式</w:t>
      </w:r>
    </w:p>
    <w:p w14:paraId="675E73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380.（   ）适用于一般介质的各种机械设备中。。</w:t>
      </w:r>
    </w:p>
    <w:p w14:paraId="481416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A.矩形橡胶垫圈    B.油封皮垫圈    C.油封纸垫片    D.其他材质垫片</w:t>
      </w:r>
    </w:p>
    <w:p w14:paraId="24216A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381.输出端口为（   ）类型的 PLC，既可控制交流负载又可控制直流负载。</w:t>
      </w:r>
    </w:p>
    <w:p w14:paraId="3BDD22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A.继电器    B.晶体管    C.三极管    D.二极管</w:t>
      </w:r>
    </w:p>
    <w:p w14:paraId="053CC4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382.蜗轮箱经装配后，蜗轮蜗杆的接触斑点精度是靠移动（   ）的位置来达到的。</w:t>
      </w:r>
    </w:p>
    <w:p w14:paraId="3C5F21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A.蜗轮轴向d    B.蜗杆径向D    C.蜗轮径向B    D.蜗杆轴向</w:t>
      </w:r>
    </w:p>
    <w:p w14:paraId="0BE151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383.被连接件厚度不大、可两面装配，采用（   ）联接。</w:t>
      </w:r>
    </w:p>
    <w:p w14:paraId="7DC622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A.螺栓    B.双头螺柱    C.螺钉    D.紧定螺钉</w:t>
      </w:r>
    </w:p>
    <w:p w14:paraId="38A9C3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384.M 代码控制机床各种（   ）。</w:t>
      </w:r>
    </w:p>
    <w:p w14:paraId="4248C8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A.辅助动作状态    B.刀具更换    C.运动状态    D.固定循环</w:t>
      </w:r>
    </w:p>
    <w:p w14:paraId="11F243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385.SR-8 型双踪示波器中的电子开关有（   ）个工作状态。</w:t>
      </w:r>
    </w:p>
    <w:p w14:paraId="0BAD09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    B.4    C.3    D.2</w:t>
      </w:r>
    </w:p>
    <w:p w14:paraId="4C6B00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386.若将空气阻尼式时间继电器由通电延时型改为断电延时型需要将（   ）。</w:t>
      </w:r>
    </w:p>
    <w:p w14:paraId="1FECC1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A.活塞反转 180 °     B.延时触头反转 180 °    </w:t>
      </w:r>
    </w:p>
    <w:p w14:paraId="3E176F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C.电磁线圈两端反接    D.电磁系统反转 180 °</w:t>
      </w:r>
    </w:p>
    <w:p w14:paraId="6CBB94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387.矩阵式二维条码有（   ）。</w:t>
      </w:r>
    </w:p>
    <w:p w14:paraId="12634C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A.QR Code    B.CODE49    C.CODE 16K    D.PDF417</w:t>
      </w:r>
    </w:p>
    <w:p w14:paraId="4D63AB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388.转子有一阶、二阶等一系列固有频率，在旋转时有多个临界转速，其中（   ）临界转速最低。</w:t>
      </w:r>
    </w:p>
    <w:p w14:paraId="5BE1B9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A.一阶    B.二阶    C.三阶    D.四阶</w:t>
      </w:r>
    </w:p>
    <w:p w14:paraId="4B3026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389.销尺寸按过载（   ）时折断确定。</w:t>
      </w:r>
    </w:p>
    <w:p w14:paraId="5A7284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A.10%～20%    B.20%～30%    C.30%～40%    D.40%～50%</w:t>
      </w:r>
    </w:p>
    <w:p w14:paraId="59F428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390.曲柄式冲床的滑块行程是曲轴偏心距的（   ）。</w:t>
      </w:r>
    </w:p>
    <w:p w14:paraId="46D133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A.两倍    B.四倍    C.八倍    D.十倍</w:t>
      </w:r>
    </w:p>
    <w:p w14:paraId="2BC2A6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391.分度蜗杆的径向轴承是由青铜材料制成的滑动轴承，修正时需用（   ）材料制成的研磨棒研磨。</w:t>
      </w:r>
    </w:p>
    <w:p w14:paraId="7D1D64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A.铸铁    B.低碳钢    C.铝合金    D.巴氏合金</w:t>
      </w:r>
    </w:p>
    <w:p w14:paraId="2F5C1E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392.刮削长导轨时应考虑到季节气温的差异，在夏季气温较高的条件下，导轨面应刮削成（   ）形状。</w:t>
      </w:r>
    </w:p>
    <w:p w14:paraId="324C46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A.中间凸起    B.中间凹下    C.中间与两端一样平    D.凸凹均可</w:t>
      </w:r>
    </w:p>
    <w:p w14:paraId="6D227F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393.多段拼接床身接合面与导轨的垂直度要求较高，其误差在 0.03mm/1000mm 以内，且要求相互接合面的两端面误差方向应（   ）。</w:t>
      </w:r>
    </w:p>
    <w:p w14:paraId="4ACA64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A.一致    B.相反    C.无明确规定    D.垂直</w:t>
      </w:r>
    </w:p>
    <w:p w14:paraId="23BC0A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394.轴系找中的目的，是要保证两个转子在正常运行状态时的（   ）要求。</w:t>
      </w:r>
    </w:p>
    <w:p w14:paraId="6E9B6C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A.同轴度    B.平行度    C.位置度    D.对称度</w:t>
      </w:r>
    </w:p>
    <w:p w14:paraId="2C342F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395.提高滚珠丝杠的支承刚性，中、小型数控机床多采用接触角为（   ）的双向推力角接触球轴承。</w:t>
      </w:r>
    </w:p>
    <w:p w14:paraId="522764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B.60°    C.90°    D.120°</w:t>
      </w:r>
    </w:p>
    <w:p w14:paraId="46CDE9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396.测量轴振动的方法采用（   ）传感器。</w:t>
      </w:r>
    </w:p>
    <w:p w14:paraId="1A628B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A.加速度    B.速度    C.位移    D.减速度</w:t>
      </w:r>
    </w:p>
    <w:p w14:paraId="5CE50F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397.装配精度中的距离精度是指相关零部件的（   ）精度。</w:t>
      </w:r>
    </w:p>
    <w:p w14:paraId="351E52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A.距离尺寸    B.相对位置    C.零件形状    D.确定方向</w:t>
      </w:r>
    </w:p>
    <w:p w14:paraId="421A0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398.挠性转子在临界转速以下运转时，转子可看作（   ）转子。</w:t>
      </w:r>
    </w:p>
    <w:p w14:paraId="6657A2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A.挠性    B.刚性    C.弹性    D.柔性</w:t>
      </w:r>
    </w:p>
    <w:p w14:paraId="6D8CC8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399.我国规定的常用安全电压是（   ）。</w:t>
      </w:r>
    </w:p>
    <w:p w14:paraId="548C03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A.36V    B.42V    C.24V    D.12V</w:t>
      </w:r>
    </w:p>
    <w:p w14:paraId="6D808D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400.高频 RFID 卡的作用距离（   ）。</w:t>
      </w:r>
    </w:p>
    <w:p w14:paraId="64FA7E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A.1～20cm    B.小于 10cm    C.3～8m    D.大于 10m</w:t>
      </w:r>
    </w:p>
    <w:p w14:paraId="3B9FF2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401.齿轮传动副中，影响传动精度的主要因素是（   ）误差。</w:t>
      </w:r>
    </w:p>
    <w:p w14:paraId="162D89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A.齿距    B.齿距累积    C.齿圈径向圆跳动    D.装配</w:t>
      </w:r>
    </w:p>
    <w:p w14:paraId="4E0B0F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402.在尺寸链中当其他尺寸确定后，所产生的一个环，是（   ）。</w:t>
      </w:r>
    </w:p>
    <w:p w14:paraId="779D03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A.增环    B.减环    C.封闭环    D.组成环</w:t>
      </w:r>
    </w:p>
    <w:p w14:paraId="14588D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403.双螺母锁紧属于（   ）防松装置。</w:t>
      </w:r>
    </w:p>
    <w:p w14:paraId="1CA7A9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A.附加摩擦力    B.机械    C.冲点    D.粘接</w:t>
      </w:r>
    </w:p>
    <w:p w14:paraId="529F0F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404.噪声的声压增大 10 倍时，其声压级增大（   ）倍。</w:t>
      </w:r>
    </w:p>
    <w:p w14:paraId="3ECAC7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    B.2    C.1    D.0</w:t>
      </w:r>
    </w:p>
    <w:p w14:paraId="3F99A5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405..按展开原理划放样图时，对于管件或弯形断面的工件应以板厚的（   ）尺寸为准。若折线形断面的工件，应以板厚的内层尺寸为准。</w:t>
      </w:r>
    </w:p>
    <w:p w14:paraId="2D2F21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A.中性层    B.外层    C.内层    D.表层</w:t>
      </w:r>
    </w:p>
    <w:p w14:paraId="7AED1F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406.标准群钻上的分屑槽应磨在一条主切削刃的（   ）段。</w:t>
      </w:r>
    </w:p>
    <w:p w14:paraId="1097CB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A.外刃    B.内刃    C.圆弧刃    D.横刃</w:t>
      </w:r>
    </w:p>
    <w:p w14:paraId="7C07FA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407.当四杆机构出现死点位置时，可在从动曲柄上（   ），使其顺利通过死点位置。</w:t>
      </w:r>
    </w:p>
    <w:p w14:paraId="168CFD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A.加大动力    B.减小阻力    C.加装飞轮    D.加装导杆</w:t>
      </w:r>
    </w:p>
    <w:p w14:paraId="5B6524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408.滑移齿轮与花键轴的联接，为了得到较高的定心精度，一般采用（   ）。</w:t>
      </w:r>
    </w:p>
    <w:p w14:paraId="69F36E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A.小径定心    B.大径定心    C.键侧定心    D.大、小径定心</w:t>
      </w:r>
    </w:p>
    <w:p w14:paraId="2E3907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409.在设计滚子从动件凸轮轮廓时，将滚子的（   ）视作尖端从动件的尖端。</w:t>
      </w:r>
    </w:p>
    <w:p w14:paraId="10350F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A.外径    B.最低点    C.最高点    D.中心</w:t>
      </w:r>
    </w:p>
    <w:p w14:paraId="5A7CF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410.销的尺寸通常以过载（   ）时即折断为依据确定。</w:t>
      </w:r>
    </w:p>
    <w:p w14:paraId="3DE623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A.10%～20%    B.20%～30%    C.30%～40%    D.40%～50%</w:t>
      </w:r>
    </w:p>
    <w:p w14:paraId="305809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411.在选定（   ）的运动规律及凸轮的转向和基圆半径后，便可设计凸轮的轮廓。</w:t>
      </w:r>
    </w:p>
    <w:p w14:paraId="0C4C1E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A.主动件    B.从动件    C.滚子    D.推杆</w:t>
      </w:r>
    </w:p>
    <w:p w14:paraId="1F355B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412.要保持三坐标测量机温度与空气温度一致，需要恒温（   ）h 以上。</w:t>
      </w:r>
    </w:p>
    <w:p w14:paraId="78817A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    B.8    C.6    D.24</w:t>
      </w:r>
    </w:p>
    <w:p w14:paraId="062297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413.在使用三坐标测量机加长杆时，要选择适当的测力（   ），尽量减少其疲劳强度，延长使用寿命。</w:t>
      </w:r>
    </w:p>
    <w:p w14:paraId="75A6F5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A.夹头    B.吸盘    C.支座    D.杠座</w:t>
      </w:r>
    </w:p>
    <w:p w14:paraId="5B84C3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414.气动阀杆上下移动应均匀、灵活、无卡滞跳动现象，对无定位器的调节阀，在同一信号压力时，正反行程的阀杆位置变差不得大于阀杆最大行程的（   ）。</w:t>
      </w:r>
    </w:p>
    <w:p w14:paraId="5ACC2A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    B.0.03    C.0.05    D.0.1</w:t>
      </w:r>
    </w:p>
    <w:p w14:paraId="17DAB5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415.零件淬火后，变形尺寸不得超过公差的（   ）。</w:t>
      </w:r>
    </w:p>
    <w:p w14:paraId="6E997A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A.1/4    B.1/3    C.1/2    D.1 倍</w:t>
      </w:r>
    </w:p>
    <w:p w14:paraId="3C3CB8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416.精研磨淬火钢、高速钢、高碳钢及薄壁零件时常选用的磨料为（   ）。</w:t>
      </w:r>
    </w:p>
    <w:p w14:paraId="3AD517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A.白刚玉    B.绿碳化硅    C.碳化硼    D.天然金钢石</w:t>
      </w:r>
    </w:p>
    <w:p w14:paraId="4E6637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417.渐开线离基圆越远，压力角（   ）。</w:t>
      </w:r>
    </w:p>
    <w:p w14:paraId="2DEB06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A.越大    B.越小    C.不变    D.消失</w:t>
      </w:r>
    </w:p>
    <w:p w14:paraId="2A4878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418.高速旋转机械采用的推力轴承形式以（   ）居多。</w:t>
      </w:r>
    </w:p>
    <w:p w14:paraId="776136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A.径向推力滚柱轴承    B.推力滚动轴承    C.扇形推力块    D.滚柱推力</w:t>
      </w:r>
    </w:p>
    <w:p w14:paraId="08F487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419.渐开线的形状取决于基圆的大小。基圆越小渐开线越（   ）。</w:t>
      </w:r>
    </w:p>
    <w:p w14:paraId="4BC8DC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A.平直    B.倾斜    C.弯曲    D.垂直</w:t>
      </w:r>
    </w:p>
    <w:p w14:paraId="4B35FD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420.齿轮加工测齿坯外圆的目的，在于保证齿轮（   ）的正确。</w:t>
      </w:r>
    </w:p>
    <w:p w14:paraId="7DD460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A.分度圆齿厚    B.齿根圆直径    C.齿顶圆齿厚    D.齿数</w:t>
      </w:r>
    </w:p>
    <w:p w14:paraId="563576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421.模数越大，齿轮（   ）尺寸越大。</w:t>
      </w:r>
    </w:p>
    <w:p w14:paraId="6C53B9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A.直径    B.轮齿    C.厚度    D.螺距</w:t>
      </w:r>
    </w:p>
    <w:p w14:paraId="12412C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422.用正变位齿轮，可使齿轮的齿根圆（   ）。</w:t>
      </w:r>
    </w:p>
    <w:p w14:paraId="1C9859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A.变大    B.变小    C.不变    D.消失</w:t>
      </w:r>
    </w:p>
    <w:p w14:paraId="3F9762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423.负变位齿轮的齿顶会（   ）。</w:t>
      </w:r>
    </w:p>
    <w:p w14:paraId="48DADF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A.变宽    B.不变    C.变尖    D.变窄</w:t>
      </w:r>
    </w:p>
    <w:p w14:paraId="2E77F0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424.渐开线齿轮中心距略增，瞬时传动比（   ）。</w:t>
      </w:r>
    </w:p>
    <w:p w14:paraId="17B913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    B.减小    C.不变    D.不能确定</w:t>
      </w:r>
    </w:p>
    <w:p w14:paraId="2EB844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425.已知直齿圆柱齿轮 m=5,z=40, 该齿轮的齿顶圆直径为 (   ) mm。</w:t>
      </w:r>
    </w:p>
    <w:p w14:paraId="7D4128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A.200    B.210    C.188    D.198</w:t>
      </w:r>
    </w:p>
    <w:p w14:paraId="463524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426.在轴上零件的定位中，（   ）是轴向定位。</w:t>
      </w:r>
    </w:p>
    <w:p w14:paraId="0F1C17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A.键连接    B.链连接    C.过盈配合    D.轴肩定位</w:t>
      </w:r>
    </w:p>
    <w:p w14:paraId="50CD52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427.蜗杆传动中，蜗杆和蜗轮的轴线一般在空间交错成（   ）。</w:t>
      </w:r>
    </w:p>
    <w:p w14:paraId="52B946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A.45°    B.60°    C.90°    D.30°</w:t>
      </w:r>
    </w:p>
    <w:p w14:paraId="6DE678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428.具有自锁性能的蜗杆传动，其效率为（   ）。</w:t>
      </w:r>
    </w:p>
    <w:p w14:paraId="677053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A.70%</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    B.高于 50%    C.低于 50%    D.10%</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w:t>
      </w:r>
    </w:p>
    <w:p w14:paraId="695854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429.要求蜗杆有自锁性则应选择（   ）。</w:t>
      </w:r>
    </w:p>
    <w:p w14:paraId="260773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A.单头蜗杆    B.双头蜗杆    C.三头蜗杆    D.四头蜗杆</w:t>
      </w:r>
    </w:p>
    <w:p w14:paraId="283BC2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430.为使V带的两侧面在工作时与轮槽紧密接触，轮槽角应（   ）V 带楔角。</w:t>
      </w:r>
    </w:p>
    <w:p w14:paraId="22AF31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A.大于    B.略小于    C.等于    D.远小于</w:t>
      </w:r>
    </w:p>
    <w:p w14:paraId="1CAF4B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431.带速合理的范围通常控制在（   ）。</w:t>
      </w:r>
    </w:p>
    <w:p w14:paraId="22DA12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25m/s    B.12</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15m/s    C.15</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50m/s    D.50</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100m/s</w:t>
      </w:r>
    </w:p>
    <w:p w14:paraId="362860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432.三角带传动时，小带轮的包角一般要求（   ）。</w:t>
      </w:r>
    </w:p>
    <w:p w14:paraId="708266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A.＜120°    B.＞120°    C.≤120°    D.≥120°</w:t>
      </w:r>
    </w:p>
    <w:p w14:paraId="2136D9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433.增大小带轮的包角，将使带传动的传递能力（   ）。</w:t>
      </w:r>
    </w:p>
    <w:p w14:paraId="0105A9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    B.减小    C.不变    D.成倍增加</w:t>
      </w:r>
    </w:p>
    <w:p w14:paraId="10C99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434.若增大V带传动的中心距，则小带轮的包角将（   ）。</w:t>
      </w:r>
    </w:p>
    <w:p w14:paraId="1D30BC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A.增大    B.减小    C.不变    D.消除</w:t>
      </w:r>
    </w:p>
    <w:p w14:paraId="59BDAF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435.</w:t>
      </w:r>
      <w:r>
        <w:rPr>
          <w:rFonts w:hint="eastAsia" w:ascii="宋体" w:hAnsi="宋体" w:eastAsia="宋体" w:cs="宋体"/>
          <w:color w:val="000000" w:themeColor="text1"/>
          <w:sz w:val="21"/>
          <w:szCs w:val="21"/>
          <w:highlight w:val="none"/>
          <w14:textFill>
            <w14:solidFill>
              <w14:schemeClr w14:val="tx1"/>
            </w14:solidFill>
          </w14:textFill>
        </w:rPr>
        <w:t>两轴平行、转向相同宜采用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传动。</w:t>
      </w:r>
    </w:p>
    <w:p w14:paraId="62F2ED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交叉带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开口带</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半交叉带</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角度带</w:t>
      </w:r>
    </w:p>
    <w:p w14:paraId="6457C1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436.</w:t>
      </w:r>
      <w:r>
        <w:rPr>
          <w:rFonts w:hint="eastAsia" w:ascii="宋体" w:hAnsi="宋体" w:eastAsia="宋体" w:cs="宋体"/>
          <w:color w:val="000000" w:themeColor="text1"/>
          <w:sz w:val="21"/>
          <w:szCs w:val="21"/>
          <w:highlight w:val="none"/>
          <w14:textFill>
            <w14:solidFill>
              <w14:schemeClr w14:val="tx1"/>
            </w14:solidFill>
          </w14:textFill>
        </w:rPr>
        <w:t>带传动张紧轮一般应安装在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314319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松边内侧</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紧边内侧</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松边外侧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紧边外侧</w:t>
      </w:r>
    </w:p>
    <w:p w14:paraId="42AE7D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437.</w:t>
      </w:r>
      <w:r>
        <w:rPr>
          <w:rFonts w:hint="eastAsia" w:ascii="宋体" w:hAnsi="宋体" w:eastAsia="宋体" w:cs="宋体"/>
          <w:color w:val="000000" w:themeColor="text1"/>
          <w:sz w:val="21"/>
          <w:szCs w:val="21"/>
          <w:highlight w:val="none"/>
          <w14:textFill>
            <w14:solidFill>
              <w14:schemeClr w14:val="tx1"/>
            </w14:solidFill>
          </w14:textFill>
        </w:rPr>
        <w:t>V 带绕经带轮时，产生的主要应力是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3478B0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剪切应力</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弯曲应力、拉应力</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压应力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扭转应力</w:t>
      </w:r>
    </w:p>
    <w:p w14:paraId="5224E7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438.</w:t>
      </w:r>
      <w:r>
        <w:rPr>
          <w:rFonts w:hint="eastAsia" w:ascii="宋体" w:hAnsi="宋体" w:eastAsia="宋体" w:cs="宋体"/>
          <w:color w:val="000000" w:themeColor="text1"/>
          <w:sz w:val="21"/>
          <w:szCs w:val="21"/>
          <w:highlight w:val="none"/>
          <w14:textFill>
            <w14:solidFill>
              <w14:schemeClr w14:val="tx1"/>
            </w14:solidFill>
          </w14:textFill>
        </w:rPr>
        <w:t>减小带传动弹性滑动影响的合理措施是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5FF02E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减小张紧力</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减小带轮直径</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选用弹性小的传动带</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提高转速</w:t>
      </w:r>
    </w:p>
    <w:p w14:paraId="314263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439.</w:t>
      </w:r>
      <w:r>
        <w:rPr>
          <w:rFonts w:hint="eastAsia" w:ascii="宋体" w:hAnsi="宋体" w:eastAsia="宋体" w:cs="宋体"/>
          <w:color w:val="000000" w:themeColor="text1"/>
          <w:sz w:val="21"/>
          <w:szCs w:val="21"/>
          <w:highlight w:val="none"/>
          <w14:textFill>
            <w14:solidFill>
              <w14:schemeClr w14:val="tx1"/>
            </w14:solidFill>
          </w14:textFill>
        </w:rPr>
        <w:t>绳芯 V 带相比帘布芯 V 带优点是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52FAE7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柔韧性好、耐弯曲疲劳</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硬度更高</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更耐磨</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成本更低</w:t>
      </w:r>
    </w:p>
    <w:p w14:paraId="1E4630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440.</w:t>
      </w:r>
      <w:r>
        <w:rPr>
          <w:rFonts w:hint="eastAsia" w:ascii="宋体" w:hAnsi="宋体" w:eastAsia="宋体" w:cs="宋体"/>
          <w:color w:val="000000" w:themeColor="text1"/>
          <w:sz w:val="21"/>
          <w:szCs w:val="21"/>
          <w:highlight w:val="none"/>
          <w14:textFill>
            <w14:solidFill>
              <w14:schemeClr w14:val="tx1"/>
            </w14:solidFill>
          </w14:textFill>
        </w:rPr>
        <w:t>滚子链最常用的连接形式是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4D49F0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弹簧卡式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开口销式</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过渡链节</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焊接式</w:t>
      </w:r>
    </w:p>
    <w:p w14:paraId="59A853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441.</w:t>
      </w:r>
      <w:r>
        <w:rPr>
          <w:rFonts w:hint="eastAsia" w:ascii="宋体" w:hAnsi="宋体" w:eastAsia="宋体" w:cs="宋体"/>
          <w:color w:val="000000" w:themeColor="text1"/>
          <w:sz w:val="21"/>
          <w:szCs w:val="21"/>
          <w:highlight w:val="none"/>
          <w14:textFill>
            <w14:solidFill>
              <w14:schemeClr w14:val="tx1"/>
            </w14:solidFill>
          </w14:textFill>
        </w:rPr>
        <w:t>过渡链节多用于链条</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的场合。</w:t>
      </w:r>
    </w:p>
    <w:p w14:paraId="6026F6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链节数为奇数</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链节数为偶数</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高速传动</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重载传动</w:t>
      </w:r>
    </w:p>
    <w:p w14:paraId="4C50B1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442.齿</w:t>
      </w:r>
      <w:r>
        <w:rPr>
          <w:rFonts w:hint="eastAsia" w:ascii="宋体" w:hAnsi="宋体" w:eastAsia="宋体" w:cs="宋体"/>
          <w:color w:val="000000" w:themeColor="text1"/>
          <w:sz w:val="21"/>
          <w:szCs w:val="21"/>
          <w:highlight w:val="none"/>
          <w14:textFill>
            <w14:solidFill>
              <w14:schemeClr w14:val="tx1"/>
            </w14:solidFill>
          </w14:textFill>
        </w:rPr>
        <w:t>形链与滚子链相比，主要优点是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052CA6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成本低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结构简单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传动平稳、噪声小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拆装方便</w:t>
      </w:r>
    </w:p>
    <w:p w14:paraId="7ACD5E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443.</w:t>
      </w:r>
      <w:r>
        <w:rPr>
          <w:rFonts w:hint="eastAsia" w:ascii="宋体" w:hAnsi="宋体" w:eastAsia="宋体" w:cs="宋体"/>
          <w:color w:val="000000" w:themeColor="text1"/>
          <w:sz w:val="21"/>
          <w:szCs w:val="21"/>
          <w:highlight w:val="none"/>
          <w14:textFill>
            <w14:solidFill>
              <w14:schemeClr w14:val="tx1"/>
            </w14:solidFill>
          </w14:textFill>
        </w:rPr>
        <w:t>链传动瞬时传动比不准确的主要原因是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677F50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链条过长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多边形效应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张紧力不足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链轮磨损</w:t>
      </w:r>
    </w:p>
    <w:p w14:paraId="282356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444.</w:t>
      </w:r>
      <w:r>
        <w:rPr>
          <w:rFonts w:hint="eastAsia" w:ascii="宋体" w:hAnsi="宋体" w:eastAsia="宋体" w:cs="宋体"/>
          <w:color w:val="000000" w:themeColor="text1"/>
          <w:sz w:val="21"/>
          <w:szCs w:val="21"/>
          <w:highlight w:val="none"/>
          <w14:textFill>
            <w14:solidFill>
              <w14:schemeClr w14:val="tx1"/>
            </w14:solidFill>
          </w14:textFill>
        </w:rPr>
        <w:t>链传动工作时产生多边形效应会造成</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4073C8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速度不均匀、冲击振动</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传动比恒定</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承载能力下降</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链条伸长</w:t>
      </w:r>
    </w:p>
    <w:p w14:paraId="5C1D2B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445.</w:t>
      </w:r>
      <w:r>
        <w:rPr>
          <w:rFonts w:hint="eastAsia" w:ascii="宋体" w:hAnsi="宋体" w:eastAsia="宋体" w:cs="宋体"/>
          <w:color w:val="000000" w:themeColor="text1"/>
          <w:sz w:val="21"/>
          <w:szCs w:val="21"/>
          <w:highlight w:val="none"/>
          <w14:textFill>
            <w14:solidFill>
              <w14:schemeClr w14:val="tx1"/>
            </w14:solidFill>
          </w14:textFill>
        </w:rPr>
        <w:t>套筒滚子链中，承受磨损主要部位是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723B1C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外链板</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销轴与套筒</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内链板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滚子</w:t>
      </w:r>
    </w:p>
    <w:p w14:paraId="7ED7CB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446.机械上承受单向受力的螺杆，一般采用（   ）螺纹。</w:t>
      </w:r>
    </w:p>
    <w:p w14:paraId="4CDEFD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A.锯齿形    B.普通    C.圆锥    D.梯形</w:t>
      </w:r>
    </w:p>
    <w:p w14:paraId="4A4EA9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447.高温工况下螺纹连接优先选用（   ）防松。</w:t>
      </w:r>
    </w:p>
    <w:p w14:paraId="138599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A.机械锁止式    B.弹簧垫圈    C.双螺母    D.粘接防松</w:t>
      </w:r>
    </w:p>
    <w:p w14:paraId="0A049B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448.为了达到可靠而紧固的目的，螺纹联接必须保证螺纹副具有一定的（   ）。</w:t>
      </w:r>
    </w:p>
    <w:p w14:paraId="243985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A.摩擦力矩    B.拧紧力矩    C.预紧力    D.锁紧力</w:t>
      </w:r>
    </w:p>
    <w:p w14:paraId="6DA4FB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449.</w:t>
      </w:r>
      <w:r>
        <w:rPr>
          <w:rFonts w:hint="eastAsia" w:ascii="宋体" w:hAnsi="宋体" w:eastAsia="宋体" w:cs="宋体"/>
          <w:color w:val="000000" w:themeColor="text1"/>
          <w:sz w:val="21"/>
          <w:szCs w:val="21"/>
          <w:highlight w:val="none"/>
          <w14:textFill>
            <w14:solidFill>
              <w14:schemeClr w14:val="tx1"/>
            </w14:solidFill>
          </w14:textFill>
        </w:rPr>
        <w:t>管螺纹分为圆柱管螺纹和</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3F8886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普通螺纹</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梯形螺纹</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锯齿螺纹</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圆锥管螺纹</w:t>
      </w:r>
    </w:p>
    <w:p w14:paraId="62C05A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450.</w:t>
      </w:r>
      <w:r>
        <w:rPr>
          <w:rFonts w:hint="eastAsia" w:ascii="宋体" w:hAnsi="宋体" w:eastAsia="宋体" w:cs="宋体"/>
          <w:color w:val="000000" w:themeColor="text1"/>
          <w:sz w:val="21"/>
          <w:szCs w:val="21"/>
          <w:highlight w:val="none"/>
          <w14:textFill>
            <w14:solidFill>
              <w14:schemeClr w14:val="tx1"/>
            </w14:solidFill>
          </w14:textFill>
        </w:rPr>
        <w:t>紧定螺钉主要作用是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3E16BE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承受拉力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密封防漏</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传递扭矩</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固定零件相对位置</w:t>
      </w:r>
    </w:p>
    <w:p w14:paraId="5FBCA9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451.普通螺纹牙型角为（   ）。</w:t>
      </w:r>
    </w:p>
    <w:p w14:paraId="5B5B98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B.40°    C.55°    D.60°</w:t>
      </w:r>
    </w:p>
    <w:p w14:paraId="4EF046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452.消除滚珠丝杠螺母副间隙的方法中，常用的是（   ）。</w:t>
      </w:r>
    </w:p>
    <w:p w14:paraId="74FD13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A.单螺母调隙式      B.双螺母调隙式    </w:t>
      </w:r>
    </w:p>
    <w:p w14:paraId="10A25C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C.弹性挡圈调隙式    D.过盈滚珠调隙式</w:t>
      </w:r>
    </w:p>
    <w:p w14:paraId="4E4BA1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453.调整滚珠丝杠螺母副轴向间隙最常用的结构和方法是（   ）。</w:t>
      </w:r>
    </w:p>
    <w:p w14:paraId="4E876A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A.双螺母结构    B.单螺母变螺距结构    C.滚珠选配法    D.螺母选配法</w:t>
      </w:r>
    </w:p>
    <w:p w14:paraId="7506F2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454.按工作原理的不同，离合器分为摩擦式、液力式和（   ）等。</w:t>
      </w:r>
    </w:p>
    <w:p w14:paraId="2A1179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A.电子式    B.速度式    C.电磁式    D.油电混合</w:t>
      </w:r>
    </w:p>
    <w:p w14:paraId="564B44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455.在 PLC 的顺序控制程序中采用步进指令方式编程有（   ）等优点。</w:t>
      </w:r>
    </w:p>
    <w:p w14:paraId="52CC33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A.方法简单、规律性强    B.程序不能修改 </w:t>
      </w:r>
    </w:p>
    <w:p w14:paraId="319B56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C.功能性强、专用指令    D.程序不需进行逻辑组合</w:t>
      </w:r>
    </w:p>
    <w:p w14:paraId="17F336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456.如下图所示，该状态转移图属于（   ）结构形式。</w:t>
      </w:r>
    </w:p>
    <w:p w14:paraId="65FCE7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drawing>
          <wp:anchor distT="0" distB="0" distL="114300" distR="114300" simplePos="0" relativeHeight="251660288" behindDoc="0" locked="0" layoutInCell="1" allowOverlap="1">
            <wp:simplePos x="0" y="0"/>
            <wp:positionH relativeFrom="column">
              <wp:posOffset>2012950</wp:posOffset>
            </wp:positionH>
            <wp:positionV relativeFrom="paragraph">
              <wp:posOffset>38100</wp:posOffset>
            </wp:positionV>
            <wp:extent cx="1231265" cy="1593850"/>
            <wp:effectExtent l="0" t="0" r="635" b="635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1231265" cy="1593850"/>
                    </a:xfrm>
                    <a:prstGeom prst="rect">
                      <a:avLst/>
                    </a:prstGeom>
                    <a:noFill/>
                    <a:ln w="9525">
                      <a:noFill/>
                    </a:ln>
                  </pic:spPr>
                </pic:pic>
              </a:graphicData>
            </a:graphic>
          </wp:anchor>
        </w:drawing>
      </w:r>
    </w:p>
    <w:p w14:paraId="6747AE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48D9C6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06BDE1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1D1B82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4D51E0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5BBA67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p>
    <w:p w14:paraId="1C425D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A.单流程    B.选择性流程    C.并行性流程    D.跳转流程</w:t>
      </w:r>
    </w:p>
    <w:p w14:paraId="4CF2AE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457.在 CAN 总线中，当错误计数值大于（   ）时，说明总线被严重干扰。</w:t>
      </w:r>
    </w:p>
    <w:p w14:paraId="7581D0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A.96    B.127    C.128    D.255</w:t>
      </w:r>
    </w:p>
    <w:p w14:paraId="639F54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458.精益生产思想起源于（   ）。</w:t>
      </w:r>
    </w:p>
    <w:p w14:paraId="64D415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A.美国    B.日本    C.德国    D.英国</w:t>
      </w:r>
    </w:p>
    <w:p w14:paraId="5457EF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459.在 PLC 梯形图编程中，并联触点块串联指令为（   ）。</w:t>
      </w:r>
    </w:p>
    <w:p w14:paraId="207334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A.LD    B.OR    C.ORB    D.ANB</w:t>
      </w:r>
    </w:p>
    <w:p w14:paraId="06BA2B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460.对直流电动机电刷进行定期检查时，要在电动机（   ）的情况下进行。</w:t>
      </w:r>
    </w:p>
    <w:p w14:paraId="225E05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A.运转    B.刚停转    C.拆下    D.完全冷却</w:t>
      </w:r>
    </w:p>
    <w:p w14:paraId="3482B3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461.分度值为 0.02/1000mm 的水平仪，当气泡移动一格时，500mm 长度内高度差为（   ）mm。</w:t>
      </w:r>
    </w:p>
    <w:p w14:paraId="65832E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A.0.01    B.0.15    C.0.02    D.0.025</w:t>
      </w:r>
    </w:p>
    <w:p w14:paraId="1730D5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462.</w:t>
      </w:r>
      <w:r>
        <w:rPr>
          <w:rFonts w:hint="eastAsia" w:ascii="宋体" w:hAnsi="宋体" w:eastAsia="宋体" w:cs="宋体"/>
          <w:color w:val="000000" w:themeColor="text1"/>
          <w:sz w:val="21"/>
          <w:szCs w:val="21"/>
          <w:highlight w:val="none"/>
          <w14:textFill>
            <w14:solidFill>
              <w14:schemeClr w14:val="tx1"/>
            </w14:solidFill>
          </w14:textFill>
        </w:rPr>
        <w:t>刮削后工件表面接触精度用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检验。</w:t>
      </w:r>
    </w:p>
    <w:p w14:paraId="1D2316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研点法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百分表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塞尺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水平仪</w:t>
      </w:r>
    </w:p>
    <w:p w14:paraId="71A54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463.齿式联轴器内齿轮在轴向有一定的游动量，以保证两轴都有（   ）。</w:t>
      </w:r>
    </w:p>
    <w:p w14:paraId="2A1DF5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A.存油空间    B.热胀冷缩的余地    C.受力变形的余地    D.装配误差的调整量</w:t>
      </w:r>
    </w:p>
    <w:p w14:paraId="4B0AC0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464.螺钉旋具一般用（   ）制造。</w:t>
      </w:r>
    </w:p>
    <w:p w14:paraId="1FD1F8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A.低合金刃具钢    B.碳素工具钢    C.合金结构钢    D.碳素结构钢</w:t>
      </w:r>
    </w:p>
    <w:p w14:paraId="0927E9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465.ZG270—500 是（   ）牌号。</w:t>
      </w:r>
    </w:p>
    <w:p w14:paraId="4A88F0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A.铸钢    B.铸铁    C.铸铜    D.铸轴承合金</w:t>
      </w:r>
    </w:p>
    <w:p w14:paraId="57DCB1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466.正交平面内（   ）之和等于 90°。</w:t>
      </w:r>
    </w:p>
    <w:p w14:paraId="0F47DD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A.前角、后角、刀尖角        B.前角、后角、楔角 </w:t>
      </w:r>
    </w:p>
    <w:p w14:paraId="02E78F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C.主偏角、副偏角、刀尖角    D.主偏角、副偏角、楔角</w:t>
      </w:r>
    </w:p>
    <w:p w14:paraId="1947AA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467.车细长轴时，为减少弯曲变形，车刀的主偏角应取（   ），以减少径向切削分力。</w:t>
      </w:r>
    </w:p>
    <w:p w14:paraId="62F9B0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A.15°～30°    B.30°～45°    C.45°～80°    D.80°～93°</w:t>
      </w:r>
    </w:p>
    <w:p w14:paraId="2E5B4F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468.车削圆锥时如果车刀刀尖不对主轴旋转中心，会产生（   ）误差。</w:t>
      </w:r>
    </w:p>
    <w:p w14:paraId="5760C0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A.锥度不正确    B.尺寸    C.粗糙度    D.双曲线</w:t>
      </w:r>
    </w:p>
    <w:p w14:paraId="2D4924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469.当车刀的主偏角等于（   ）时，可加工端面和倒角。</w:t>
      </w:r>
    </w:p>
    <w:p w14:paraId="7D7928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A.45°    B.60°    C.75°    D.90°</w:t>
      </w:r>
    </w:p>
    <w:p w14:paraId="3D964F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470.螺纹校对量规有（   ）。</w:t>
      </w:r>
    </w:p>
    <w:p w14:paraId="3FC9DD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A.螺纹校对塞规    B.螺纹校对环规    C.螺纹校对塞规和环规   D.螺纹沉没极限卡规</w:t>
      </w:r>
    </w:p>
    <w:p w14:paraId="1689E2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471.紧键连接是斜面之间依靠装配时敲紧而产生的（   ）来传递扭矩。</w:t>
      </w:r>
    </w:p>
    <w:p w14:paraId="27BC90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A.摩擦力    B.轴向力    C.径向力    D.内力</w:t>
      </w:r>
    </w:p>
    <w:p w14:paraId="158C84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472.检验 T4163 型坐标镗床万能转台的游标盘和刻度盘精度时，公差值为（   ）。</w:t>
      </w:r>
    </w:p>
    <w:p w14:paraId="63DBAD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B.0.5’    C.10”    D.1”</w:t>
      </w:r>
    </w:p>
    <w:p w14:paraId="5ADBEE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473.轴承合金的（   ）是所有轴承衬材料中最好的。</w:t>
      </w:r>
    </w:p>
    <w:p w14:paraId="3891D0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A.嵌藏性和跑合性    B.强度和硬度    C.嵌藏性和耐磨性    D.减摩性和耐磨性</w:t>
      </w:r>
    </w:p>
    <w:p w14:paraId="53CC22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474.滚动轴承内径与轴的配合应为（   ）。</w:t>
      </w:r>
    </w:p>
    <w:p w14:paraId="7B3EC4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A.基孔制    B.基轴制    C.非基制    D.过盈配合</w:t>
      </w:r>
    </w:p>
    <w:p w14:paraId="6240CE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475.锲键是一种紧键联接，能传递转矩和承受（   ）。</w:t>
      </w:r>
    </w:p>
    <w:p w14:paraId="5D4C0B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A.单向背向力    B.单向进给力    C.双向进给力    D.双向背向力</w:t>
      </w:r>
    </w:p>
    <w:p w14:paraId="513C48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476.双圆柱销定位时，将其中一个定位销修磨成削边销，其目的是（   ）。</w:t>
      </w:r>
    </w:p>
    <w:p w14:paraId="156055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A.防止欠定位    B.防止过定位    C.为了安装方便    D.实现完全定位</w:t>
      </w:r>
    </w:p>
    <w:p w14:paraId="3C2532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477.轴是机械中的重要零件，轴本身的精度将直接影响旋转件的运转质量，所以其精度一般都控制在（   ） mm 以内。</w:t>
      </w:r>
    </w:p>
    <w:p w14:paraId="5F8E82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A.0.02    B.0.05    C.0.01    D.0.1</w:t>
      </w:r>
    </w:p>
    <w:p w14:paraId="204ADE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478.采用补偿装配的关键是（   ）。</w:t>
      </w:r>
    </w:p>
    <w:p w14:paraId="492728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A.选择合适的补偿件        B.改进夹具的安装工艺 </w:t>
      </w:r>
    </w:p>
    <w:p w14:paraId="385D5E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C.提高补偿件的制造精度    D.改进装配工艺</w:t>
      </w:r>
    </w:p>
    <w:p w14:paraId="1F98D9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479.平面细刮刀楔角 β 一般为（   ）。</w:t>
      </w:r>
    </w:p>
    <w:p w14:paraId="28CB74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A.＜90°    B.90  ～92.5°    C.95°左右    D.97.5°左右</w:t>
      </w:r>
    </w:p>
    <w:p w14:paraId="23ED9D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480.在链传动中，链条的强度应（   ）链轮的强度。</w:t>
      </w:r>
    </w:p>
    <w:p w14:paraId="0AAE25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A.高于    B.低于    C.等于    D.不等于</w:t>
      </w:r>
    </w:p>
    <w:p w14:paraId="53D62D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481.在尺寸符号 φ50F8 中，用于限制公差带位置的代号是（   ）。</w:t>
      </w:r>
    </w:p>
    <w:p w14:paraId="463F1F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A.F8    B.8    C.F    D.50</w:t>
      </w:r>
    </w:p>
    <w:p w14:paraId="15C6D1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482.气压系统压缩空气的压力较低，一般为（   ）MP。</w:t>
      </w:r>
    </w:p>
    <w:p w14:paraId="10DB41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A.0.2～0.4    B.0.2～0.6    C.0.4～0.8    D.0.4～1.0</w:t>
      </w:r>
    </w:p>
    <w:p w14:paraId="1296E8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483.</w:t>
      </w:r>
      <w:r>
        <w:rPr>
          <w:rFonts w:hint="eastAsia" w:ascii="宋体" w:hAnsi="宋体" w:eastAsia="宋体" w:cs="宋体"/>
          <w:color w:val="000000" w:themeColor="text1"/>
          <w:sz w:val="21"/>
          <w:szCs w:val="21"/>
          <w:highlight w:val="none"/>
          <w14:textFill>
            <w14:solidFill>
              <w14:schemeClr w14:val="tx1"/>
            </w14:solidFill>
          </w14:textFill>
        </w:rPr>
        <w:t>刮削原始平板，出现同向扭曲现象时，可用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方法纠正。</w:t>
      </w:r>
    </w:p>
    <w:p w14:paraId="399333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对角研</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调头研</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直角研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正研</w:t>
      </w:r>
    </w:p>
    <w:p w14:paraId="068FC5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484.圆锥销有（   ）的锥度。</w:t>
      </w:r>
    </w:p>
    <w:p w14:paraId="744A08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A.1:10    B.1:50    C.1:20    D.1:60</w:t>
      </w:r>
    </w:p>
    <w:p w14:paraId="0E7027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485.</w:t>
      </w:r>
      <w:r>
        <w:rPr>
          <w:rFonts w:hint="eastAsia" w:ascii="宋体" w:hAnsi="宋体" w:eastAsia="宋体" w:cs="宋体"/>
          <w:color w:val="000000" w:themeColor="text1"/>
          <w:sz w:val="21"/>
          <w:szCs w:val="21"/>
          <w:highlight w:val="none"/>
          <w14:textFill>
            <w14:solidFill>
              <w14:schemeClr w14:val="tx1"/>
            </w14:solidFill>
          </w14:textFill>
        </w:rPr>
        <w:t>数控</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铣床主轴孔的锥度是（   ）。</w:t>
      </w:r>
    </w:p>
    <w:p w14:paraId="4D9F5C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A.7:24    B.1:16    C.1:20    D.1:12</w:t>
      </w:r>
    </w:p>
    <w:p w14:paraId="7B921B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486.PLC 中专门用来接收外部用户输入的设备，称（   ）继电器。</w:t>
      </w:r>
    </w:p>
    <w:p w14:paraId="546424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A.辅助    B.状态    C.输入    D.时间</w:t>
      </w:r>
    </w:p>
    <w:p w14:paraId="2BFE33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487.张紧轮一般应安装在（   ）。</w:t>
      </w:r>
    </w:p>
    <w:p w14:paraId="492E1F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A.靠近小带轮松边外侧    B.靠近小带轮紧边外侧</w:t>
      </w:r>
    </w:p>
    <w:p w14:paraId="549B16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C.靠近大带轮松边外侧    D.靠大带轮紧边外侧</w:t>
      </w:r>
    </w:p>
    <w:p w14:paraId="4ECAB7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488.渗碳的目的是提高钢表层硬度和耐磨性，而（   ）仍保持韧性和高塑性。</w:t>
      </w:r>
    </w:p>
    <w:p w14:paraId="75B3DE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A.组织    B.心部    C.局部    D.表层</w:t>
      </w:r>
    </w:p>
    <w:p w14:paraId="1FB32A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489.精密夹具在选择测量和校正基准面时，应尽可能符合（   ）原则。</w:t>
      </w:r>
    </w:p>
    <w:p w14:paraId="5A9934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A.基准统一    B.基准重合    C.基准一致    D.包容</w:t>
      </w:r>
    </w:p>
    <w:p w14:paraId="2F752F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490.内循环滚珠丝杠螺母副都安装有（   ）反向器。</w:t>
      </w:r>
    </w:p>
    <w:p w14:paraId="06341A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    B.2</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    C.4</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    D.6</w:t>
      </w:r>
      <w:r>
        <w:rPr>
          <w:rFonts w:hint="eastAsia" w:ascii="仿宋_GB2312" w:hAnsi="仿宋_GB2312" w:eastAsia="仿宋_GB2312" w:cs="仿宋_GB2312"/>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w:t>
      </w:r>
    </w:p>
    <w:p w14:paraId="18CC5F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491.链节距越小，则传动的承载能力就（   ）。</w:t>
      </w:r>
    </w:p>
    <w:p w14:paraId="01F4EB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A.越大    B.越小    C.没有影响    D.消失</w:t>
      </w:r>
    </w:p>
    <w:p w14:paraId="2BE7A6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492.</w:t>
      </w:r>
      <w:r>
        <w:rPr>
          <w:rFonts w:hint="eastAsia" w:ascii="宋体" w:hAnsi="宋体" w:eastAsia="宋体" w:cs="宋体"/>
          <w:color w:val="000000" w:themeColor="text1"/>
          <w:sz w:val="21"/>
          <w:szCs w:val="21"/>
          <w:highlight w:val="none"/>
          <w14:textFill>
            <w14:solidFill>
              <w14:schemeClr w14:val="tx1"/>
            </w14:solidFill>
          </w14:textFill>
        </w:rPr>
        <w:t>导轨面刮削后配合间隙过大可通过</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修复。</w:t>
      </w:r>
    </w:p>
    <w:p w14:paraId="2D5CE3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重新磨削</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更换导轨</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补刮配研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打磨抛光</w:t>
      </w:r>
    </w:p>
    <w:p w14:paraId="4FC96C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493.装配时，使用可垫片、衬套和镶条等，以消除零件间的累积误差或配合间隙的方法是（   ）。</w:t>
      </w:r>
    </w:p>
    <w:p w14:paraId="6E20DA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A.修配法    B.选配法    C.调整法    D.加厚法</w:t>
      </w:r>
    </w:p>
    <w:p w14:paraId="165D0E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494.普通V带轮的材料通常是根据（   ）来选择的。</w:t>
      </w:r>
    </w:p>
    <w:p w14:paraId="3D088A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A.功率    B.切带速    C.圆周力    D.带轮直径</w:t>
      </w:r>
    </w:p>
    <w:p w14:paraId="566B2BEC">
      <w:pPr>
        <w:keepNext w:val="0"/>
        <w:keepLines w:val="0"/>
        <w:widowControl/>
        <w:suppressLineNumbers w:val="0"/>
        <w:jc w:val="left"/>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495.下列材料中，属于合金弹簧钢的是（   ）。</w:t>
      </w:r>
    </w:p>
    <w:p w14:paraId="7FFEF1F9">
      <w:pPr>
        <w:keepNext w:val="0"/>
        <w:keepLines w:val="0"/>
        <w:widowControl/>
        <w:suppressLineNumbers w:val="0"/>
        <w:ind w:firstLine="210" w:firstLineChars="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A.60Si2MnA    B.ZGMn13-1    C.Cr12MoV    D.2Crl3</w:t>
      </w:r>
    </w:p>
    <w:p w14:paraId="777FBD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496.车床主轴变速箱安装任床身上时,应保证主轴中心线对滑板移动在垂直面的平行度要水,开安水主轴中心线（   ）。</w:t>
      </w:r>
    </w:p>
    <w:p w14:paraId="458AA9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A.只许向前偏    B.只许向后偏    C.只许向上偏    D.只许向下偏</w:t>
      </w:r>
    </w:p>
    <w:p w14:paraId="602444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497.光滑环规的制造原材料是（   ）。</w:t>
      </w:r>
    </w:p>
    <w:p w14:paraId="428335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A.低碳结构钢    B.高碳工具钢    C.高速钢    D.工具钢</w:t>
      </w:r>
    </w:p>
    <w:p w14:paraId="070483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498.气动仪表中，（   ）将检测气信号转换为标准气信号。</w:t>
      </w:r>
    </w:p>
    <w:p w14:paraId="21F59A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A.变送器    B.比值器    C.调节器    D.转换器</w:t>
      </w:r>
    </w:p>
    <w:p w14:paraId="1E65CD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499.一般液控单向阀的最小液控压力约为主动路压力的（   ）。</w:t>
      </w:r>
    </w:p>
    <w:p w14:paraId="44C703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A.10%～20%    B.30%～40%    C.50%～60%    D.70%～80%</w:t>
      </w:r>
    </w:p>
    <w:p w14:paraId="6A4E9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500.</w:t>
      </w:r>
      <w:r>
        <w:rPr>
          <w:rFonts w:hint="eastAsia" w:ascii="宋体" w:hAnsi="宋体" w:eastAsia="宋体" w:cs="宋体"/>
          <w:color w:val="000000" w:themeColor="text1"/>
          <w:sz w:val="21"/>
          <w:szCs w:val="21"/>
          <w:highlight w:val="none"/>
          <w14:textFill>
            <w14:solidFill>
              <w14:schemeClr w14:val="tx1"/>
            </w14:solidFill>
          </w14:textFill>
        </w:rPr>
        <w:t>原始平板刮研研磨关键是保证三块平板</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602D46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互为基准、精度一致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硬度一致</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重量一致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厚度一致</w:t>
      </w:r>
    </w:p>
    <w:p w14:paraId="657E3C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501.</w:t>
      </w:r>
      <w:r>
        <w:rPr>
          <w:rFonts w:hint="eastAsia" w:ascii="宋体" w:hAnsi="宋体" w:eastAsia="宋体" w:cs="宋体"/>
          <w:color w:val="000000" w:themeColor="text1"/>
          <w:sz w:val="21"/>
          <w:szCs w:val="21"/>
          <w:highlight w:val="none"/>
          <w14:textFill>
            <w14:solidFill>
              <w14:schemeClr w14:val="tx1"/>
            </w14:solidFill>
          </w14:textFill>
        </w:rPr>
        <w:t>研磨高速钢工件应选用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磨料。</w:t>
      </w:r>
    </w:p>
    <w:p w14:paraId="1D8732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刚玉类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碳化硅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金刚石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碳化硼</w:t>
      </w:r>
    </w:p>
    <w:p w14:paraId="495840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502.</w:t>
      </w:r>
      <w:r>
        <w:rPr>
          <w:rFonts w:hint="eastAsia" w:ascii="宋体" w:hAnsi="宋体" w:eastAsia="宋体" w:cs="宋体"/>
          <w:color w:val="000000" w:themeColor="text1"/>
          <w:sz w:val="21"/>
          <w:szCs w:val="21"/>
          <w:highlight w:val="none"/>
          <w14:textFill>
            <w14:solidFill>
              <w14:schemeClr w14:val="tx1"/>
            </w14:solidFill>
          </w14:textFill>
        </w:rPr>
        <w:t>硬质合金工件研磨首选</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磨料。</w:t>
      </w:r>
    </w:p>
    <w:p w14:paraId="1332D5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棕刚玉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白刚玉</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碳化硅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石英砂</w:t>
      </w:r>
    </w:p>
    <w:p w14:paraId="190194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503.当加工面有明显的加工痕迹时，就需要对工件刮削面进行粗刮，此时应采用（   ）法。</w:t>
      </w:r>
    </w:p>
    <w:p w14:paraId="6AF057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A.点刮    B.短刮    C.长刮    D.挺刮</w:t>
      </w:r>
    </w:p>
    <w:p w14:paraId="238697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504.刮削加工平板精度的检查常用研点的数目来表示，用边长为（   ）的正方形方框罩在被检查面上。</w:t>
      </w:r>
    </w:p>
    <w:p w14:paraId="1A21CA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A.24mm    B.25mm    C.50mm    D.20mm</w:t>
      </w:r>
    </w:p>
    <w:p w14:paraId="53695C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505.细刮时，在整个刮削面上，每边长为 25mm 的正方形面积内应达到（   ）个研点时，细刮即告结束。</w:t>
      </w:r>
    </w:p>
    <w:p w14:paraId="3DA47A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A.3～4    B.20 以上    C.12～15    D.20～30</w:t>
      </w:r>
    </w:p>
    <w:p w14:paraId="406AC8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506.</w:t>
      </w:r>
      <w:r>
        <w:rPr>
          <w:rFonts w:hint="eastAsia" w:ascii="宋体" w:hAnsi="宋体" w:eastAsia="宋体" w:cs="宋体"/>
          <w:color w:val="000000" w:themeColor="text1"/>
          <w:sz w:val="21"/>
          <w:szCs w:val="21"/>
          <w:highlight w:val="none"/>
          <w14:textFill>
            <w14:solidFill>
              <w14:schemeClr w14:val="tx1"/>
            </w14:solidFill>
          </w14:textFill>
        </w:rPr>
        <w:t>配研法主要用于机床</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精密贴合部位。</w:t>
      </w:r>
    </w:p>
    <w:p w14:paraId="069291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导轨、滑动面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齿轮齿面</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螺纹牙型</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箱体端面</w:t>
      </w:r>
    </w:p>
    <w:p w14:paraId="6C7F91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507.</w:t>
      </w:r>
      <w:r>
        <w:rPr>
          <w:rFonts w:hint="eastAsia" w:ascii="宋体" w:hAnsi="宋体" w:eastAsia="宋体" w:cs="宋体"/>
          <w:color w:val="000000" w:themeColor="text1"/>
          <w:sz w:val="21"/>
          <w:szCs w:val="21"/>
          <w:highlight w:val="none"/>
          <w14:textFill>
            <w14:solidFill>
              <w14:schemeClr w14:val="tx1"/>
            </w14:solidFill>
          </w14:textFill>
        </w:rPr>
        <w:t>研磨加工尺寸精度最高可达到</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级别。</w:t>
      </w:r>
    </w:p>
    <w:p w14:paraId="7C3903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IT8～IT7</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IT6～IT5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IT5～IT3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IT10～IT9</w:t>
      </w:r>
    </w:p>
    <w:p w14:paraId="192C35D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508.</w:t>
      </w:r>
      <w:r>
        <w:rPr>
          <w:rFonts w:hint="eastAsia" w:ascii="宋体" w:hAnsi="宋体" w:eastAsia="宋体" w:cs="宋体"/>
          <w:color w:val="000000" w:themeColor="text1"/>
          <w:sz w:val="21"/>
          <w:szCs w:val="21"/>
          <w:highlight w:val="none"/>
          <w14:textFill>
            <w14:solidFill>
              <w14:schemeClr w14:val="tx1"/>
            </w14:solidFill>
          </w14:textFill>
        </w:rPr>
        <w:t>手工研磨窄长平面宜采用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运动轨迹。</w:t>
      </w:r>
    </w:p>
    <w:p w14:paraId="78BAC19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螺旋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直线往复</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8 字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圆弧</w:t>
      </w:r>
    </w:p>
    <w:p w14:paraId="7069AA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509.</w:t>
      </w:r>
      <w:r>
        <w:rPr>
          <w:rFonts w:hint="eastAsia" w:ascii="宋体" w:hAnsi="宋体" w:eastAsia="宋体" w:cs="宋体"/>
          <w:color w:val="000000" w:themeColor="text1"/>
          <w:sz w:val="21"/>
          <w:szCs w:val="21"/>
          <w:highlight w:val="none"/>
          <w14:textFill>
            <w14:solidFill>
              <w14:schemeClr w14:val="tx1"/>
            </w14:solidFill>
          </w14:textFill>
        </w:rPr>
        <w:t>研磨时研磨剂中起切削作用的是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705969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磨料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研磨液</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油脂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添加剂</w:t>
      </w:r>
    </w:p>
    <w:p w14:paraId="3260CC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510.若要求高精度测量 1Ω 以下的小电阻，则应选用（   ）进行测量。</w:t>
      </w:r>
    </w:p>
    <w:p w14:paraId="3C633A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A.单臂电桥    B.万用表 ×1Ω 挡    C.毫伏表    D.双臂电桥</w:t>
      </w:r>
    </w:p>
    <w:p w14:paraId="7E6111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511.在较大型和复杂的 PLC 电气控制程序设计中，采用（   ）方法来设计程序更有利于系统的开发。</w:t>
      </w:r>
    </w:p>
    <w:p w14:paraId="228402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A.程序流程图设计    B.继电控制原理图设计 </w:t>
      </w:r>
    </w:p>
    <w:p w14:paraId="61EEC3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C.简化梯形图设计    D.普通的梯形图设计</w:t>
      </w:r>
    </w:p>
    <w:p w14:paraId="5980E0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512.</w:t>
      </w:r>
      <w:r>
        <w:rPr>
          <w:rFonts w:hint="eastAsia" w:ascii="宋体" w:hAnsi="宋体" w:eastAsia="宋体" w:cs="宋体"/>
          <w:color w:val="000000" w:themeColor="text1"/>
          <w:sz w:val="21"/>
          <w:szCs w:val="21"/>
          <w:highlight w:val="none"/>
          <w14:textFill>
            <w14:solidFill>
              <w14:schemeClr w14:val="tx1"/>
            </w14:solidFill>
          </w14:textFill>
        </w:rPr>
        <w:t>机床精密轴颈修复常用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工艺。</w:t>
      </w:r>
    </w:p>
    <w:p w14:paraId="6845D0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刮削</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锉削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磨削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研磨</w:t>
      </w:r>
    </w:p>
    <w:p w14:paraId="49DB23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513.（   ）是一种敏感元件，其特点是电阻值随温度的变化而有明显的变化。</w:t>
      </w:r>
    </w:p>
    <w:p w14:paraId="0C49DC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A.热敏电阻    B.热电阻    C.热电偶    D.应变片</w:t>
      </w:r>
    </w:p>
    <w:p w14:paraId="3C168C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514.车削轴类零件时，如果（   ）不均匀，工件会产生圆度误差。</w:t>
      </w:r>
    </w:p>
    <w:p w14:paraId="348CB2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A.切削速度    B.进给量    C.顶尖力量    D.毛坯余量</w:t>
      </w:r>
    </w:p>
    <w:p w14:paraId="04187C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515.（   ）是利用油路本身的压力来控制执行元件顺序动作，以实现油路的自动控制。</w:t>
      </w:r>
    </w:p>
    <w:p w14:paraId="06350F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A.溢流阀    B.减压阀    C.顺序阀    D.节流阀</w:t>
      </w:r>
    </w:p>
    <w:p w14:paraId="0CC852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516.PLC 控制系统与继电控制系统之间存在元件触点数量、工作方式和（   ）的差异。</w:t>
      </w:r>
    </w:p>
    <w:p w14:paraId="7297C4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A.开发方式    B.工作环境    C.设备操作方式    D.生产效率</w:t>
      </w:r>
    </w:p>
    <w:p w14:paraId="1A808A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517.在复合研抛工艺中，抛光时所用的抛光器是（   ）质的，其流动性作用和微切削作用较强，其加工效果主要是降低表面粗糙度值。</w:t>
      </w:r>
    </w:p>
    <w:p w14:paraId="070768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    B.超硬    C.软    D.超软</w:t>
      </w:r>
    </w:p>
    <w:p w14:paraId="564F87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518.链传动的传动比 i 最好控制在（   ）以内。</w:t>
      </w:r>
    </w:p>
    <w:p w14:paraId="43A3ED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A.5～6    B.2～3.5    C.3～5    D.7～8</w:t>
      </w:r>
    </w:p>
    <w:p w14:paraId="5BF5BE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519.滑动轴承根据结构可分为（   ）类型。</w:t>
      </w:r>
    </w:p>
    <w:p w14:paraId="2D879E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A.4个    B.5个    C.6个    D.7种以上</w:t>
      </w:r>
    </w:p>
    <w:p w14:paraId="2B9F0A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520.在有冲击、振动载荷状态下，宜选用（   ）轴承。</w:t>
      </w:r>
    </w:p>
    <w:p w14:paraId="163361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A.球    B.滚子    C.推力    D.角接触</w:t>
      </w:r>
    </w:p>
    <w:p w14:paraId="7C703A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521.安装机床时，垫铁的数量和分布不符合要求将会引起机床的（   ）。</w:t>
      </w:r>
    </w:p>
    <w:p w14:paraId="1129D8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A.功率降低    B.变形    C.噪声减小   D.效率提高</w:t>
      </w:r>
    </w:p>
    <w:p w14:paraId="1F27B8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522.压电式传感器的工作原理是基于（   ）。</w:t>
      </w:r>
    </w:p>
    <w:p w14:paraId="42E5F8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A.应变效应    B.压电效应    C.光电效应    D.电磁效应</w:t>
      </w:r>
    </w:p>
    <w:p w14:paraId="60D31C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523.可编程控制器不是普通的计算机，它是一种（   ）。</w:t>
      </w:r>
    </w:p>
    <w:p w14:paraId="5B9926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A.单片机    B.微处理器    C.工业现场用计算机    D.微型计算机</w:t>
      </w:r>
    </w:p>
    <w:p w14:paraId="20EDFE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524.滚动轴承代号的第 4、5 位数字代表轴承的（   ）。</w:t>
      </w:r>
    </w:p>
    <w:p w14:paraId="26286B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A.类型    B.宽 (高) 度系列    C.直径系列    D.内径尺寸</w:t>
      </w:r>
    </w:p>
    <w:p w14:paraId="732248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525.动压润滑轴承是指运转时（   ）滑动轴承。</w:t>
      </w:r>
    </w:p>
    <w:p w14:paraId="476AE3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A.混合摩擦    B.纯液体摩擦    C.平摩擦    D.静电摩擦</w:t>
      </w:r>
    </w:p>
    <w:p w14:paraId="62770E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526.装配滚动轴承时，轴颈或壳体孔台肩处的圆弧半径，应（   ）轴承的圆弧半径。</w:t>
      </w:r>
    </w:p>
    <w:p w14:paraId="665BD0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A.大于    B.小于    C.等于    D.大于等于</w:t>
      </w:r>
    </w:p>
    <w:p w14:paraId="1A5CCB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527.用于动力传动的蜗杆传动比 i 常在（   ）。</w:t>
      </w:r>
    </w:p>
    <w:p w14:paraId="3A09B2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A.10～30    B.8～100    C.10～50    D.30～40</w:t>
      </w:r>
    </w:p>
    <w:p w14:paraId="7374EF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528.安装变频器时，通常要在电源与变压器之间接入（   ）和接触器，以便在发生故障时能迅速切断电源，同时便于安装修理。</w:t>
      </w:r>
    </w:p>
    <w:p w14:paraId="672A03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A.断路器    B.熔断器    C.继电器    D.组合开关</w:t>
      </w:r>
    </w:p>
    <w:p w14:paraId="23141D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529.精密孔的挤光和滚压工艺中，由于挤光加工时适用于加工孔径为（   ）mm，壁厚较大的孔。</w:t>
      </w:r>
    </w:p>
    <w:p w14:paraId="022C91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A.φ2～φ30    B.φ5～φ60    C.φ8～φ70    D.φ10～φ80</w:t>
      </w:r>
    </w:p>
    <w:p w14:paraId="6959DF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530.用 “一面两销” 定位，两销指的是（   ）。</w:t>
      </w:r>
    </w:p>
    <w:p w14:paraId="387EDA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A.两个短圆柱销        B.短圆柱销和短圆锥销</w:t>
      </w:r>
    </w:p>
    <w:p w14:paraId="220996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C.短圆柱销和削边销    D.短圆锥销和削边销</w:t>
      </w:r>
    </w:p>
    <w:p w14:paraId="3E320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531.在正交平面中，前面与基面之间的夹角称为（   ）。</w:t>
      </w:r>
    </w:p>
    <w:p w14:paraId="13EEA8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A.前角    B.后角    C.主偏角    D.刃倾角</w:t>
      </w:r>
    </w:p>
    <w:p w14:paraId="3256BB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532.传感器与轴表面间的距离通常调整为（   ） mm。</w:t>
      </w:r>
    </w:p>
    <w:p w14:paraId="3C76B9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A.0.5～1    B.1～1.5    C.1.5～2.0    D.2～2.5</w:t>
      </w:r>
    </w:p>
    <w:p w14:paraId="35CC92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533.轴类零件以 Ⅴ 形块定位时，其定位基准面是（   ）。</w:t>
      </w:r>
    </w:p>
    <w:p w14:paraId="38CE07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A.V 形块两斜面    B.工件外圆柱面    C.V 形块对称中心线    D.工件轴中心线</w:t>
      </w:r>
    </w:p>
    <w:p w14:paraId="655669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534.球化退火可获得（   ）组织，硬度为 HS200 左右，可改善切削条件，延长刀具寿命。</w:t>
      </w:r>
    </w:p>
    <w:p w14:paraId="3239FD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A.珠光体    B.奥氏体    C.马氏体    D.索氏体</w:t>
      </w:r>
    </w:p>
    <w:p w14:paraId="49D336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535.研究表明（   ）的轴最易发生油膜振荡。</w:t>
      </w:r>
    </w:p>
    <w:p w14:paraId="04461C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A.高速轻载    B.高速重载    C.低速轻载    D.低速重载</w:t>
      </w:r>
    </w:p>
    <w:p w14:paraId="60A034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536.V 带传动，包角不能小于（   ），否则容易打滑。</w:t>
      </w:r>
    </w:p>
    <w:p w14:paraId="61E543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A.40°    B.60°    C.120°    D.180°</w:t>
      </w:r>
    </w:p>
    <w:p w14:paraId="0E5318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537.套类零件以心轴定位车削外圆时，其定位基准面是（   ）。</w:t>
      </w:r>
    </w:p>
    <w:p w14:paraId="483B76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A.心轴外圆柱面    B.工件内圆柱面    C.心轴中心线    D.工件孔中心线</w:t>
      </w:r>
    </w:p>
    <w:p w14:paraId="4D783A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538.在高速转动时，既能补偿两轴的偏移，又不会产生附加载荷的联轴器是（   ）。</w:t>
      </w:r>
    </w:p>
    <w:p w14:paraId="19F5F6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A.凸缘式联轴器    B.十字滑块联轴器    C.齿式联轴器    D.超越离合器 </w:t>
      </w:r>
    </w:p>
    <w:p w14:paraId="796922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539.液压传动中，高压液体在几何形体内受力作用被迫流动时，可将液压能转换成（   ）。</w:t>
      </w:r>
    </w:p>
    <w:p w14:paraId="43CC56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A.电能    B.液压能    C.机械能    D.热能</w:t>
      </w:r>
    </w:p>
    <w:p w14:paraId="7F6872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540.</w:t>
      </w:r>
      <w:r>
        <w:rPr>
          <w:rFonts w:hint="eastAsia" w:ascii="宋体" w:hAnsi="宋体" w:eastAsia="宋体" w:cs="宋体"/>
          <w:color w:val="000000" w:themeColor="text1"/>
          <w:sz w:val="21"/>
          <w:szCs w:val="21"/>
          <w:highlight w:val="none"/>
          <w14:textFill>
            <w14:solidFill>
              <w14:schemeClr w14:val="tx1"/>
            </w14:solidFill>
          </w14:textFill>
        </w:rPr>
        <w:t>气穴现象多发生在液压阀的</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部位。</w:t>
      </w:r>
    </w:p>
    <w:p w14:paraId="246C35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节流小口低压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高压进口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管路中间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油箱内部</w:t>
      </w:r>
    </w:p>
    <w:p w14:paraId="6C50B1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541.</w:t>
      </w:r>
      <w:r>
        <w:rPr>
          <w:rFonts w:hint="eastAsia" w:ascii="宋体" w:hAnsi="宋体" w:eastAsia="宋体" w:cs="宋体"/>
          <w:color w:val="000000" w:themeColor="text1"/>
          <w:sz w:val="21"/>
          <w:szCs w:val="21"/>
          <w:highlight w:val="none"/>
          <w14:textFill>
            <w14:solidFill>
              <w14:schemeClr w14:val="tx1"/>
            </w14:solidFill>
          </w14:textFill>
        </w:rPr>
        <w:t>薄壁小孔流量受</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变化影响较小。</w:t>
      </w:r>
    </w:p>
    <w:p w14:paraId="688EB4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油液黏度</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压力</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流速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温度</w:t>
      </w:r>
    </w:p>
    <w:p w14:paraId="52FF61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542.一般规定液压泵吸油口距离油面高度不大于（   ）。</w:t>
      </w:r>
    </w:p>
    <w:p w14:paraId="77148B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A.0.2米    B.0.3米    C.0.3米    D.0.3米</w:t>
      </w:r>
    </w:p>
    <w:p w14:paraId="1553EE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543.一般叶片泵在(   )万帕压力下工作比较合理。</w:t>
      </w:r>
    </w:p>
    <w:p w14:paraId="7B42B1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A.25    B.63    C.100    D.125</w:t>
      </w:r>
    </w:p>
    <w:p w14:paraId="4E0F58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544.当限压式变量叶片泵的输出压力高于调定值时，则(   )。</w:t>
      </w:r>
    </w:p>
    <w:p w14:paraId="339AD6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A.偏心距自动增大    B.偏心距自动减小    C.偏心距不变    D.输出量自动增加</w:t>
      </w:r>
    </w:p>
    <w:p w14:paraId="7A6399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545.皮碗式密封属于（   ）密封装置。</w:t>
      </w:r>
    </w:p>
    <w:p w14:paraId="7661E8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A.接触式    B.非接触式    C.间隙式    D.非间隙式</w:t>
      </w:r>
    </w:p>
    <w:p w14:paraId="3BA790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546.依靠高速旋转的叶轮而使液体获得压力的是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w:t>
      </w:r>
    </w:p>
    <w:p w14:paraId="5D4AC9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A.叶片泵    B.离心泵    C.液体作用泵    D.齿轮泵</w:t>
      </w:r>
    </w:p>
    <w:p w14:paraId="3CECCE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547.（   ）密封能力可随压力升高而提高，并且在磨损后有一定的补偿能力。</w:t>
      </w:r>
    </w:p>
    <w:p w14:paraId="1B86EB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A.O形圈    B.Y形密封圈    C.骨架密封圈    D.H形密封圈</w:t>
      </w:r>
    </w:p>
    <w:p w14:paraId="6678AF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548.间隙密封的相对运动件配合面之间的间隙为（   ）mm。</w:t>
      </w:r>
    </w:p>
    <w:p w14:paraId="1FE9E6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A.0.05～0.1    B.0.001～0.005    C.0.1～0.5    D.0.01～0.05</w:t>
      </w:r>
    </w:p>
    <w:p w14:paraId="27BEC4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549.</w:t>
      </w:r>
      <w:r>
        <w:rPr>
          <w:rFonts w:hint="eastAsia" w:ascii="宋体" w:hAnsi="宋体" w:eastAsia="宋体" w:cs="宋体"/>
          <w:color w:val="000000" w:themeColor="text1"/>
          <w:sz w:val="21"/>
          <w:szCs w:val="21"/>
          <w:highlight w:val="none"/>
          <w14:textFill>
            <w14:solidFill>
              <w14:schemeClr w14:val="tx1"/>
            </w14:solidFill>
          </w14:textFill>
        </w:rPr>
        <w:t xml:space="preserve">下列属于接触式密封装置的是(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)密封。</w:t>
      </w:r>
    </w:p>
    <w:p w14:paraId="7D4AD7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毡圈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间隙式</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迷宫式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垫圈式</w:t>
      </w:r>
    </w:p>
    <w:p w14:paraId="5D4E7C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550.方向控制阀主要用来通断或切换油液流动的（   ）。</w:t>
      </w:r>
    </w:p>
    <w:p w14:paraId="3EF342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A.方向    B.速度    C.压力    D.容量</w:t>
      </w:r>
    </w:p>
    <w:p w14:paraId="7616B0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551.交流电路中，电感上的电压相位（   ）电感中的电流相位。</w:t>
      </w:r>
    </w:p>
    <w:p w14:paraId="5B98CA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A.滞后90°    B.超前90°    C.超前30°    D.滞后30°</w:t>
      </w:r>
    </w:p>
    <w:p w14:paraId="613242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552.</w:t>
      </w:r>
      <w:r>
        <w:rPr>
          <w:rFonts w:hint="eastAsia" w:ascii="宋体" w:hAnsi="宋体" w:eastAsia="宋体" w:cs="宋体"/>
          <w:color w:val="000000" w:themeColor="text1"/>
          <w:sz w:val="21"/>
          <w:szCs w:val="21"/>
          <w:highlight w:val="none"/>
          <w14:textFill>
            <w14:solidFill>
              <w14:schemeClr w14:val="tx1"/>
            </w14:solidFill>
          </w14:textFill>
        </w:rPr>
        <w:t>平衡回路主要用来防止立式液压缸</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405212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速度过快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自重下滑</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压力升高</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油温升高</w:t>
      </w:r>
    </w:p>
    <w:p w14:paraId="799877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553.</w:t>
      </w:r>
      <w:r>
        <w:rPr>
          <w:rFonts w:hint="eastAsia" w:ascii="宋体" w:hAnsi="宋体" w:eastAsia="宋体" w:cs="宋体"/>
          <w:color w:val="000000" w:themeColor="text1"/>
          <w:sz w:val="21"/>
          <w:szCs w:val="21"/>
          <w:highlight w:val="none"/>
          <w14:textFill>
            <w14:solidFill>
              <w14:schemeClr w14:val="tx1"/>
            </w14:solidFill>
          </w14:textFill>
        </w:rPr>
        <w:t>电磁换向阀电磁铁分为交流型和</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2CB730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高压型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直流型</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低压型</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湿式型</w:t>
      </w:r>
    </w:p>
    <w:p w14:paraId="4A7890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554.</w:t>
      </w:r>
      <w:r>
        <w:rPr>
          <w:rFonts w:hint="eastAsia" w:ascii="宋体" w:hAnsi="宋体" w:eastAsia="宋体" w:cs="宋体"/>
          <w:color w:val="000000" w:themeColor="text1"/>
          <w:sz w:val="21"/>
          <w:szCs w:val="21"/>
          <w:highlight w:val="none"/>
          <w14:textFill>
            <w14:solidFill>
              <w14:schemeClr w14:val="tx1"/>
            </w14:solidFill>
          </w14:textFill>
        </w:rPr>
        <w:t>液压油牌号 L-HM 代表</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液压油。</w:t>
      </w:r>
    </w:p>
    <w:p w14:paraId="03A99F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抗磨型</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普通型</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低温型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防火型</w:t>
      </w:r>
    </w:p>
    <w:p w14:paraId="3B2BB9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555.</w:t>
      </w:r>
      <w:r>
        <w:rPr>
          <w:rFonts w:hint="eastAsia" w:ascii="宋体" w:hAnsi="宋体" w:eastAsia="宋体" w:cs="宋体"/>
          <w:color w:val="000000" w:themeColor="text1"/>
          <w:sz w:val="21"/>
          <w:szCs w:val="21"/>
          <w:highlight w:val="none"/>
          <w14:textFill>
            <w14:solidFill>
              <w14:schemeClr w14:val="tx1"/>
            </w14:solidFill>
          </w14:textFill>
        </w:rPr>
        <w:t>斜盘式轴向柱塞泵改变斜盘倾角方向可改变</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4373F0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压力大小</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油液流向</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工作转速</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油液黏度</w:t>
      </w:r>
    </w:p>
    <w:p w14:paraId="4CF112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556.</w:t>
      </w:r>
      <w:r>
        <w:rPr>
          <w:rFonts w:hint="eastAsia" w:ascii="宋体" w:hAnsi="宋体" w:eastAsia="宋体" w:cs="宋体"/>
          <w:color w:val="000000" w:themeColor="text1"/>
          <w:sz w:val="21"/>
          <w:szCs w:val="21"/>
          <w:highlight w:val="none"/>
          <w14:textFill>
            <w14:solidFill>
              <w14:schemeClr w14:val="tx1"/>
            </w14:solidFill>
          </w14:textFill>
        </w:rPr>
        <w:t>双作用叶片泵属于</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泵。</w:t>
      </w:r>
    </w:p>
    <w:p w14:paraId="672D3D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定量泵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变量泵</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单向泵</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低压泵</w:t>
      </w:r>
    </w:p>
    <w:p w14:paraId="44949A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557.</w:t>
      </w:r>
      <w:r>
        <w:rPr>
          <w:rFonts w:hint="eastAsia" w:ascii="宋体" w:hAnsi="宋体" w:eastAsia="宋体" w:cs="宋体"/>
          <w:color w:val="000000" w:themeColor="text1"/>
          <w:sz w:val="21"/>
          <w:szCs w:val="21"/>
          <w:highlight w:val="none"/>
          <w14:textFill>
            <w14:solidFill>
              <w14:schemeClr w14:val="tx1"/>
            </w14:solidFill>
          </w14:textFill>
        </w:rPr>
        <w:t>调速阀能稳定执行元件速度，主要是补偿了</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变化影响。</w:t>
      </w:r>
    </w:p>
    <w:p w14:paraId="095EB3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流量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油温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黏度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负载压力</w:t>
      </w:r>
    </w:p>
    <w:p w14:paraId="307A57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558.</w:t>
      </w:r>
      <w:r>
        <w:rPr>
          <w:rFonts w:hint="eastAsia" w:ascii="宋体" w:hAnsi="宋体" w:eastAsia="宋体" w:cs="宋体"/>
          <w:color w:val="000000" w:themeColor="text1"/>
          <w:sz w:val="21"/>
          <w:szCs w:val="21"/>
          <w:highlight w:val="none"/>
          <w14:textFill>
            <w14:solidFill>
              <w14:schemeClr w14:val="tx1"/>
            </w14:solidFill>
          </w14:textFill>
        </w:rPr>
        <w:t>三位四通换向阀中位机能中，能实现锁紧保压的是</w:t>
      </w:r>
      <w:r>
        <w:rPr>
          <w:rFonts w:hint="eastAsia" w:ascii="宋体" w:hAnsi="宋体" w:eastAsia="宋体" w:cs="宋体"/>
          <w:color w:val="000000" w:themeColor="text1"/>
          <w:sz w:val="21"/>
          <w:szCs w:val="21"/>
          <w:highlight w:val="none"/>
          <w:lang w:eastAsia="zh-CN"/>
          <w14:textFill>
            <w14:solidFill>
              <w14:schemeClr w14:val="tx1"/>
            </w14:solidFill>
          </w14:textFill>
        </w:rPr>
        <w:t>（   ）</w:t>
      </w:r>
      <w:r>
        <w:rPr>
          <w:rFonts w:hint="eastAsia" w:ascii="宋体" w:hAnsi="宋体" w:eastAsia="宋体" w:cs="宋体"/>
          <w:color w:val="000000" w:themeColor="text1"/>
          <w:sz w:val="21"/>
          <w:szCs w:val="21"/>
          <w:highlight w:val="none"/>
          <w14:textFill>
            <w14:solidFill>
              <w14:schemeClr w14:val="tx1"/>
            </w14:solidFill>
          </w14:textFill>
        </w:rPr>
        <w:t>。</w:t>
      </w:r>
    </w:p>
    <w:p w14:paraId="24338E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A.</w:t>
      </w:r>
      <w:r>
        <w:rPr>
          <w:rFonts w:hint="eastAsia" w:ascii="宋体" w:hAnsi="宋体" w:eastAsia="宋体" w:cs="宋体"/>
          <w:color w:val="000000" w:themeColor="text1"/>
          <w:sz w:val="21"/>
          <w:szCs w:val="21"/>
          <w:highlight w:val="none"/>
          <w14:textFill>
            <w14:solidFill>
              <w14:schemeClr w14:val="tx1"/>
            </w14:solidFill>
          </w14:textFill>
        </w:rPr>
        <w:t xml:space="preserve">O 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B.</w:t>
      </w:r>
      <w:r>
        <w:rPr>
          <w:rFonts w:hint="eastAsia" w:ascii="宋体" w:hAnsi="宋体" w:eastAsia="宋体" w:cs="宋体"/>
          <w:color w:val="000000" w:themeColor="text1"/>
          <w:sz w:val="21"/>
          <w:szCs w:val="21"/>
          <w:highlight w:val="none"/>
          <w14:textFill>
            <w14:solidFill>
              <w14:schemeClr w14:val="tx1"/>
            </w14:solidFill>
          </w14:textFill>
        </w:rPr>
        <w:t xml:space="preserve">H 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C.</w:t>
      </w:r>
      <w:r>
        <w:rPr>
          <w:rFonts w:hint="eastAsia" w:ascii="宋体" w:hAnsi="宋体" w:eastAsia="宋体" w:cs="宋体"/>
          <w:color w:val="000000" w:themeColor="text1"/>
          <w:sz w:val="21"/>
          <w:szCs w:val="21"/>
          <w:highlight w:val="none"/>
          <w14:textFill>
            <w14:solidFill>
              <w14:schemeClr w14:val="tx1"/>
            </w14:solidFill>
          </w14:textFill>
        </w:rPr>
        <w:t xml:space="preserve">Y 型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D.</w:t>
      </w:r>
      <w:r>
        <w:rPr>
          <w:rFonts w:hint="eastAsia" w:ascii="宋体" w:hAnsi="宋体" w:eastAsia="宋体" w:cs="宋体"/>
          <w:color w:val="000000" w:themeColor="text1"/>
          <w:sz w:val="21"/>
          <w:szCs w:val="21"/>
          <w:highlight w:val="none"/>
          <w14:textFill>
            <w14:solidFill>
              <w14:schemeClr w14:val="tx1"/>
            </w14:solidFill>
          </w14:textFill>
        </w:rPr>
        <w:t>M 型</w:t>
      </w:r>
    </w:p>
    <w:p w14:paraId="695D12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559.顺序阀在系统中，作背压阀时，应选用（   ）型。</w:t>
      </w:r>
    </w:p>
    <w:p w14:paraId="160423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A.内控内泄    B.内控外泄    C.外控内泄    D.外控外泄</w:t>
      </w:r>
    </w:p>
    <w:p w14:paraId="3489DF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560.在复合研抛工艺中，抛光时所用的抛光器是（   ）质的，其流动性作用和微切削作用较强，其加工效果主要是降低表面粗糙度值。</w:t>
      </w:r>
    </w:p>
    <w:p w14:paraId="658DE0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    B.超硬    C.软    D.超软</w:t>
      </w:r>
    </w:p>
    <w:p w14:paraId="6600EC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561.迷官式密封属于（   ）密封装置。</w:t>
      </w:r>
    </w:p>
    <w:p w14:paraId="202ECE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A.接触型    B.非接触型    C.间隙式    D.填料</w:t>
      </w:r>
    </w:p>
    <w:p w14:paraId="42170B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562.润滑的目的是在机械设备摩擦副相对运动的表面之间加入润滑剂，以降低（   ）和能源消耗，减少其表面磨损，延长使用寿命。</w:t>
      </w:r>
    </w:p>
    <w:p w14:paraId="399377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A.粗糙度    B.摩擦阻力    C.摩擦系数    D.噪声</w:t>
      </w:r>
    </w:p>
    <w:p w14:paraId="5793FB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563.对于速度低、换向次数不多、而定位精度高的外圆磨床，则采用（   ）液压操纵箱。</w:t>
      </w:r>
    </w:p>
    <w:p w14:paraId="0B99A0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A.时间制动控制式    B.行程制动控制式    C.时间、行程混合控制式    D.其他</w:t>
      </w:r>
    </w:p>
    <w:p w14:paraId="7FC5EA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564.在下列调速回路中，（   ）为功率适应回路。</w:t>
      </w:r>
    </w:p>
    <w:p w14:paraId="53D3C1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A.限压式变量泵和调速阀组成的调速回路 </w:t>
      </w:r>
    </w:p>
    <w:p w14:paraId="63E66F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B.差压式变量泵和节流阀组成的调速回路 </w:t>
      </w:r>
    </w:p>
    <w:p w14:paraId="549235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C.定量泵和旁通型调速阀（溢流节流阀）组成的调速回路 </w:t>
      </w:r>
    </w:p>
    <w:p w14:paraId="664BF5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D.恒功率变量泵调速回路</w:t>
      </w:r>
    </w:p>
    <w:p w14:paraId="4BDFB8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565.工作因素系统把动作分解成（   ）个最基本的动作单元。</w:t>
      </w:r>
    </w:p>
    <w:p w14:paraId="5BE657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A.8    B.9    C.10    D.11</w:t>
      </w:r>
    </w:p>
    <w:p w14:paraId="2FE921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566.已知单活塞杆液压缸的活塞直径 D 为活塞杆直径 d 的两倍，差动连接的快进速度等于快退速度的（   ）倍。</w:t>
      </w:r>
    </w:p>
    <w:p w14:paraId="57C66B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B.2    C.3    D.4</w:t>
      </w:r>
    </w:p>
    <w:p w14:paraId="4277A0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567.有两个调整压力分别为 5MPa 和 10MPa 的溢流阀并联在液压泵的出口，泵的出口压力为（   ）。</w:t>
      </w:r>
    </w:p>
    <w:p w14:paraId="2FBC04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A.5MPa    B.10MPa    C.15MPa    D.20MPa</w:t>
      </w:r>
    </w:p>
    <w:p w14:paraId="1F1A38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568.高速旋转机械上的轴承是很重要的部件，除了能承受转子的径向载荷和轴向载荷外，还要求具有摩擦阻力小，使用寿命长，在高速下运行稳定等性能。在高速、大功率旋转机械上大多数采用（   ）。</w:t>
      </w:r>
    </w:p>
    <w:p w14:paraId="1758C8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A.滚动    B.滑动    C.椭圆形    D.可倾瓦</w:t>
      </w:r>
    </w:p>
    <w:p w14:paraId="235D4E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569.为保证负载变化时，节流阀的前后压力差不变，使通过节流阀的流量基本不变，往往将节流阀与（   ）串联组成调速阀，或将节流阀与差压式溢流阀并联组成旁通型调速阀。</w:t>
      </w:r>
    </w:p>
    <w:p w14:paraId="02D6BA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A.减压阀    B.定差减压阀    C.溢流阀    D.差压溢流阀</w:t>
      </w:r>
    </w:p>
    <w:p w14:paraId="790127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570.差压式变量泵和（   ）组成的容积节流调速回路与限压式变量泵和调速阀组成的调速回路相比较，回路效率更高。</w:t>
      </w:r>
    </w:p>
    <w:p w14:paraId="058593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A.节流阀    B.调速阀    C.旁通型调速阀    D.以上都可以</w:t>
      </w:r>
    </w:p>
    <w:p w14:paraId="14962A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571.冷却器一般应安装在（   ）或低压管路上。</w:t>
      </w:r>
    </w:p>
    <w:p w14:paraId="3F8819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A.出油管    B.回油管    C.独立的过滤系统    D.高压管</w:t>
      </w:r>
    </w:p>
    <w:p w14:paraId="56B06B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572.压力机的噪声主要是（   ）噪声，噪声来自传动部件的摩擦、冲击、振动，离合器结合时的撞击，工件被冲压和落料噪声等。</w:t>
      </w:r>
    </w:p>
    <w:p w14:paraId="7929D8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A.机械    B.冲击    C.震动    D.撞击</w:t>
      </w:r>
    </w:p>
    <w:p w14:paraId="03AEF0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573.对于开式静压导轨，当压力升到一定值,台面仍浮不起的原因是（   ）。</w:t>
      </w:r>
    </w:p>
    <w:p w14:paraId="0070C9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A.油泵规格不符      B.节流阀堵塞或管路有漏油 </w:t>
      </w:r>
    </w:p>
    <w:p w14:paraId="76B434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C.导轨面之间卡死    D.气压达不到要求</w:t>
      </w:r>
    </w:p>
    <w:p w14:paraId="6BBFA3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574.用同样定量泵、节流阀、溢流阀和液压缸组成的（   ）的速度刚性最差，而回路效率最高。</w:t>
      </w:r>
    </w:p>
    <w:p w14:paraId="7B9011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A.进油节流调速回路    B.回油节流调速回路    C.旁路节流调速回路    D.以上都对</w:t>
      </w:r>
    </w:p>
    <w:p w14:paraId="69EE1D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575.下列液压马达中，（   ）为低速马达。</w:t>
      </w:r>
    </w:p>
    <w:p w14:paraId="47F67F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A.齿轮马达    B.叶片马达    C.轴向柱塞马达    D.径向柱塞马达</w:t>
      </w:r>
    </w:p>
    <w:p w14:paraId="6A74D8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576.电液换向阀先导中位必须（   ）机能。</w:t>
      </w:r>
    </w:p>
    <w:p w14:paraId="45A694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A.H    B.M    C.Y    D.P</w:t>
      </w:r>
    </w:p>
    <w:p w14:paraId="1EE747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577.为保证锁紧迅速、准确，采用了双向液压锁的汽车起重机支腿油路的换向阀应选用（   ）中位机能。</w:t>
      </w:r>
    </w:p>
    <w:p w14:paraId="054497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A.H型    B.M型    C.D型    D.P型</w:t>
      </w:r>
    </w:p>
    <w:p w14:paraId="496C79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578.液压泵单位时间内排出油液的体积称为泵的流量。泵在额定转速和额定压力下的输出流量称为（   ）。</w:t>
      </w:r>
    </w:p>
    <w:p w14:paraId="60D326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A.实际流量    B.理论流量    C.额定流量    D.超限流量</w:t>
      </w:r>
    </w:p>
    <w:p w14:paraId="3ED360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579.差动液压缸是（   ）液压缸。</w:t>
      </w:r>
    </w:p>
    <w:p w14:paraId="6BA26C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A.利用活塞两侧有效作用面积差进行工作的单出杆</w:t>
      </w:r>
    </w:p>
    <w:p w14:paraId="5B24D3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B.双出杆液压缸作差动连接的 </w:t>
      </w:r>
    </w:p>
    <w:p w14:paraId="567BAB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C.活塞两侧推力相等的 </w:t>
      </w:r>
    </w:p>
    <w:p w14:paraId="4FAD83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D.柱塞式的</w:t>
      </w:r>
    </w:p>
    <w:p w14:paraId="053EC7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580.单出杆活塞液压式缸作为差动液压缸,使用时,若使其往复速度相等,其活塞无杆腔面积为活塞杆面积的（   ）。</w:t>
      </w:r>
    </w:p>
    <w:p w14:paraId="092C56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A.31/3倍    B.21/2倍    C.2倍    D.3倍</w:t>
      </w:r>
    </w:p>
    <w:p w14:paraId="55D002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581.在精密液压元件前端应安装（   ）滤油器，以维护液压元件。</w:t>
      </w:r>
    </w:p>
    <w:p w14:paraId="0C852A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A.网式    B.线隙式    C.烧结式    D.磁性</w:t>
      </w:r>
    </w:p>
    <w:p w14:paraId="7E6818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582.同步回路是使两个或两个以上的液压缸在运动中保持位移或（   ）相等。</w:t>
      </w:r>
    </w:p>
    <w:p w14:paraId="01FD80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A.型号    B.速度    C.流量    D.压力</w:t>
      </w:r>
    </w:p>
    <w:p w14:paraId="789C91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583.（   ）工作台的移动范围是活塞或缸筒有效行程的三倍。</w:t>
      </w:r>
    </w:p>
    <w:p w14:paraId="2B04DE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A.单活塞杆式液压缸    B.双活塞杆式液压缸    C.柱塞式液压缸    D.摆动式液压缸</w:t>
      </w:r>
    </w:p>
    <w:p w14:paraId="13761B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584.造成低速时滑枕有（   ）现象，原因是液压系统中存有空气。</w:t>
      </w:r>
    </w:p>
    <w:p w14:paraId="1A446B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A.爬行    B.慢动    C.缓动    D.时动时停</w:t>
      </w:r>
    </w:p>
    <w:p w14:paraId="3600C6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585.一水平放置的双伸出杆液压缸，采用三位四通电磁换向阀，要求阀处于中位时，液压泵卸荷，且液压缸闭锁不动，其中位机能应选用（   ）。</w:t>
      </w:r>
    </w:p>
    <w:p w14:paraId="064628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    B.M 型    C.Y 型   D.H 型</w:t>
      </w:r>
    </w:p>
    <w:p w14:paraId="520117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586.工作台环形圆导轨的圆度误差，主要影响齿轮加工后的（   ）。</w:t>
      </w:r>
    </w:p>
    <w:p w14:paraId="4AD74C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A.齿距    B.齿距累积    C.齿形    D.齿厚</w:t>
      </w:r>
    </w:p>
    <w:p w14:paraId="65A325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587.微波 RFID 卡的作用距离（   ）。</w:t>
      </w:r>
    </w:p>
    <w:p w14:paraId="7CE9E9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A.1～20cm    B.大于 10m    C.3～8m    D.小于 10cm</w:t>
      </w:r>
    </w:p>
    <w:p w14:paraId="206C77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588.数控车床在执行刚性攻丝时，（   ）每旋转一转，沿攻丝轴产生一定的进给（螺纹导程）。</w:t>
      </w:r>
    </w:p>
    <w:p w14:paraId="258CDC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A.W 轴    B.进给轴   C.Z 轴   D.主轴</w:t>
      </w:r>
    </w:p>
    <w:p w14:paraId="453B43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589.定位数控系统硬件故障部位的常用方法是外观检测法、系统分析法、静态测量法和（   ）。</w:t>
      </w:r>
    </w:p>
    <w:p w14:paraId="689C1C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A.动态测量法    B.原理分析法   C.功能测试法   D.参数分析法</w:t>
      </w:r>
    </w:p>
    <w:p w14:paraId="379904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590.数控机床水平调整以工作台为基准平面，常使用（   ）精密水平仪来调整。</w:t>
      </w:r>
    </w:p>
    <w:p w14:paraId="73037C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A.1 个    B.2 个   C.3 个   D.多个</w:t>
      </w:r>
    </w:p>
    <w:p w14:paraId="0356C1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591.气动仪表（   ）把检测气信号转标准信号。</w:t>
      </w:r>
    </w:p>
    <w:p w14:paraId="05548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A.变送器    B.比值器    C.调节器    D.转换器</w:t>
      </w:r>
    </w:p>
    <w:p w14:paraId="129897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592.气动仪表中（   ）将测量参数与给定参数比较并进行处理，使被控参数按需要的规律变化。</w:t>
      </w:r>
    </w:p>
    <w:p w14:paraId="1D1C01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A.变送器    B.比值器    C.调节器    D.转换器</w:t>
      </w:r>
    </w:p>
    <w:p w14:paraId="1AC368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593.利用真空吸盘抓取工件，要求工件表面（   ）、干燥清洁，同时气密性好。</w:t>
      </w:r>
    </w:p>
    <w:p w14:paraId="553695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A.粗糙    B.凹凸不平    C.平缓突起    D.平整光滑</w:t>
      </w:r>
    </w:p>
    <w:p w14:paraId="1E7FD0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594.当低压电气发生火灾时，首先应做的是（   ）。</w:t>
      </w:r>
    </w:p>
    <w:p w14:paraId="6C4CE5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A.迅速设法切断电源                    B.迅速离开现场去报告领导 </w:t>
      </w:r>
    </w:p>
    <w:p w14:paraId="3612F4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C.迅速用干粉或者二氧化碳灭火器灭火    D.用水浇灭</w:t>
      </w:r>
    </w:p>
    <w:p w14:paraId="2946D0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595.保护线（接地或接零线）的颜色按标准应采用（   ）。</w:t>
      </w:r>
    </w:p>
    <w:p w14:paraId="67C0A2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A.红色    B.蓝色    C.黄绿双色    D.任意</w:t>
      </w:r>
    </w:p>
    <w:p w14:paraId="17036A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596.触电伤员脱离电源后，正确的抢救体位是（   ）。</w:t>
      </w:r>
    </w:p>
    <w:p w14:paraId="7D4003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A.左侧卧位    B.右侧卧位    C.仰卧位    D.俯卧位</w:t>
      </w:r>
    </w:p>
    <w:p w14:paraId="2AA91F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597.电流对人体的热效应造成的伤害是（   ）。</w:t>
      </w:r>
    </w:p>
    <w:p w14:paraId="6580D7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A.电烧伤    B.电烙印    C.皮肤金属化    D.皮肤腐烂</w:t>
      </w:r>
    </w:p>
    <w:p w14:paraId="2CA879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598.当电气火灾发生时，应首先切断电源再灭火，但当电源无法切断时，只能带电灭火，500V 低压配电柜灭火可选用的灭火器是（   ）。</w:t>
      </w:r>
    </w:p>
    <w:p w14:paraId="72CB87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A.泡沫灭火器    B.二氧化碳灭火器    C.水基灭火器    D.任意</w:t>
      </w:r>
    </w:p>
    <w:p w14:paraId="4EC8B9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599.“禁止合闸，有人工作” 的标志牌应制作为（   ）。</w:t>
      </w:r>
    </w:p>
    <w:p w14:paraId="325111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A.红底白字    B.白底红字    C.白底绿字    D.红底黄字</w:t>
      </w:r>
    </w:p>
    <w:p w14:paraId="6201D4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600.当电气设备发生接地故障，接地电流通过接地体向大地流散，若人在接地短路点周围行走，其两脚间的电位差引起的触电叫（   ）触电。</w:t>
      </w:r>
    </w:p>
    <w:p w14:paraId="0146A5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A.单相    B.跨步电压    C.感应    D.直接</w:t>
      </w:r>
    </w:p>
    <w:p w14:paraId="071135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b/>
          <w:color w:val="000000" w:themeColor="text1"/>
          <w:spacing w:val="-12"/>
          <w:sz w:val="24"/>
          <w:highlight w:val="none"/>
          <w14:textFill>
            <w14:solidFill>
              <w14:schemeClr w14:val="tx1"/>
            </w14:solidFill>
          </w14:textFill>
        </w:rPr>
      </w:pPr>
      <w:r>
        <w:rPr>
          <w:rFonts w:hint="eastAsia" w:ascii="宋体" w:hAnsi="宋体" w:cs="黑体"/>
          <w:b/>
          <w:color w:val="000000" w:themeColor="text1"/>
          <w:szCs w:val="21"/>
          <w:highlight w:val="none"/>
          <w14:textFill>
            <w14:solidFill>
              <w14:schemeClr w14:val="tx1"/>
            </w14:solidFill>
          </w14:textFill>
        </w:rPr>
        <w:t>二、</w:t>
      </w:r>
      <w:r>
        <w:rPr>
          <w:rFonts w:hint="eastAsia" w:ascii="黑体" w:eastAsia="黑体"/>
          <w:color w:val="000000" w:themeColor="text1"/>
          <w:sz w:val="24"/>
          <w:highlight w:val="none"/>
          <w14:textFill>
            <w14:solidFill>
              <w14:schemeClr w14:val="tx1"/>
            </w14:solidFill>
          </w14:textFill>
        </w:rPr>
        <w:t>多选题</w:t>
      </w:r>
      <w:r>
        <w:rPr>
          <w:rFonts w:hint="eastAsia" w:ascii="宋体" w:hAnsi="宋体"/>
          <w:b/>
          <w:color w:val="000000" w:themeColor="text1"/>
          <w:spacing w:val="-12"/>
          <w:sz w:val="24"/>
          <w:highlight w:val="non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以下各小题选项，其中有多个选项符合</w:t>
      </w:r>
      <w:r>
        <w:rPr>
          <w:rFonts w:ascii="宋体" w:hAnsi="宋体"/>
          <w:b/>
          <w:color w:val="000000" w:themeColor="text1"/>
          <w:szCs w:val="21"/>
          <w:highlight w:val="none"/>
          <w14:textFill>
            <w14:solidFill>
              <w14:schemeClr w14:val="tx1"/>
            </w14:solidFill>
          </w14:textFill>
        </w:rPr>
        <w:t>题目要求</w:t>
      </w:r>
      <w:r>
        <w:rPr>
          <w:rFonts w:hint="eastAsia" w:ascii="宋体" w:hAnsi="宋体"/>
          <w:b/>
          <w:color w:val="000000" w:themeColor="text1"/>
          <w:szCs w:val="21"/>
          <w:highlight w:val="none"/>
          <w14:textFill>
            <w14:solidFill>
              <w14:schemeClr w14:val="tx1"/>
            </w14:solidFill>
          </w14:textFill>
        </w:rPr>
        <w:t>。</w:t>
      </w:r>
      <w:r>
        <w:rPr>
          <w:rFonts w:hint="eastAsia" w:ascii="宋体" w:hAnsi="宋体"/>
          <w:b/>
          <w:color w:val="000000" w:themeColor="text1"/>
          <w:spacing w:val="-12"/>
          <w:sz w:val="24"/>
          <w:highlight w:val="none"/>
          <w14:textFill>
            <w14:solidFill>
              <w14:schemeClr w14:val="tx1"/>
            </w14:solidFill>
          </w14:textFill>
        </w:rPr>
        <w:t>）</w:t>
      </w:r>
    </w:p>
    <w:p w14:paraId="3BB08A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1.关于箱体划线前准备工作说法错误的是（   ）。</w:t>
      </w:r>
    </w:p>
    <w:p w14:paraId="0C0B32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A.第一、三次划线是在毛坯表面划线，故应涂白灰水 </w:t>
      </w:r>
    </w:p>
    <w:p w14:paraId="73DA23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B.第二、三次划线需要安装中心塞块</w:t>
      </w:r>
    </w:p>
    <w:p w14:paraId="018B1B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C.第一、四次划线不应安装中心塞块 </w:t>
      </w:r>
    </w:p>
    <w:p w14:paraId="7EE1A0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D.工件整理时应“清砂去刺”</w:t>
      </w:r>
    </w:p>
    <w:p w14:paraId="6E328D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E.第二、四次划线是在已加工表面划线，故划线前应涂紫色</w:t>
      </w:r>
    </w:p>
    <w:p w14:paraId="04B2F6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2.下列关于精密孔的钻削说法不正确的是（   ）。</w:t>
      </w:r>
    </w:p>
    <w:p w14:paraId="47C2D6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A.钻精密孔是以扩代铰的一种精加工方法，选用精孔钻扩孔</w:t>
      </w:r>
    </w:p>
    <w:p w14:paraId="44756C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B.钻削铸铁一般不用切削液</w:t>
      </w:r>
    </w:p>
    <w:p w14:paraId="48BF10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C.精密孔要保证钻出的孔径达到公差等级IT7～IT6</w:t>
      </w:r>
    </w:p>
    <w:p w14:paraId="790675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D.钻精密孔时，钻床主轴的径向跳动量、端面跳动量应符合加工要求</w:t>
      </w:r>
    </w:p>
    <w:p w14:paraId="72D139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E.钻削碳钢时切削液应以冷却为主</w:t>
      </w:r>
    </w:p>
    <w:p w14:paraId="5607FF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三坐标测量机的Ｙ轴运动采用中央驱动，提高了Ｙ轴的运动精度，三轴导轨均采用优质花岗岩，使三轴具有相同的温度特性，因而具有</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）等特点。</w:t>
      </w:r>
    </w:p>
    <w:p w14:paraId="25D8D4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A.良好的温度稳定性      B.抗实效变形能力    C.刚性好    </w:t>
      </w:r>
    </w:p>
    <w:p w14:paraId="2A7F3E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D.动态几何误差变形最小  E.成本低</w:t>
      </w:r>
    </w:p>
    <w:p w14:paraId="0A9204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4.下列关于钻（铰）有孔距要求的孔的说法正确的是（   ）。</w:t>
      </w:r>
    </w:p>
    <w:p w14:paraId="275D68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A.孔距越大，误差越大    B.划的线要细而清楚    C.样冲不要磨得太尖 </w:t>
      </w:r>
    </w:p>
    <w:p w14:paraId="49D82E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D.打准样冲眼是关键      E.划出孔的找正线</w:t>
      </w:r>
    </w:p>
    <w:p w14:paraId="4A4AD3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5.借料时要确定借料的（   ），合理分配各部位的加工余量，划出基准线。</w:t>
      </w:r>
    </w:p>
    <w:p w14:paraId="29C12D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A.重要程度    B.方向    C.大小    D.难易程度E.形状</w:t>
      </w:r>
    </w:p>
    <w:p w14:paraId="33C18A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6.B690液压牛头刨床液压系统的主要部件有（   ）。</w:t>
      </w:r>
    </w:p>
    <w:p w14:paraId="75DFE7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A.工作液压缸    B.CSY311型淬压操纵台    C.8CSFY71-1型开停阀 </w:t>
      </w:r>
    </w:p>
    <w:p w14:paraId="014D5B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D.50／100CSY12—2型双联叶片泵   E.50／100CSY12—2型双联齿轮泵</w:t>
      </w:r>
    </w:p>
    <w:p w14:paraId="341E8E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7.群钻修磨时，下列叙述正确的是（   ）。</w:t>
      </w:r>
    </w:p>
    <w:p w14:paraId="7F9EF5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A.磨出月牙槽，形成凹形圆弧刃    B.磨短横刃，降低钻尖高度 </w:t>
      </w:r>
    </w:p>
    <w:p w14:paraId="07F7AB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C.修磨前刀面，减小切削阻力      D.磨出单边分屑槽，使切屑变窄    E.磨出后刀面</w:t>
      </w:r>
    </w:p>
    <w:p w14:paraId="398C84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8.钻孔时选择切削用量的基本原则是（   ）。</w:t>
      </w:r>
    </w:p>
    <w:p w14:paraId="50D9B5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A.在允许范围内，尽量选择较大的进给量f</w:t>
      </w:r>
    </w:p>
    <w:p w14:paraId="6B4204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B.在允许范围内，尽量选择较小的进给量f</w:t>
      </w:r>
    </w:p>
    <w:p w14:paraId="4C628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C.当进给量f受限时，选择较大切削速度v</w:t>
      </w:r>
    </w:p>
    <w:p w14:paraId="48064B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D.当进给量f受限时，选择较小切削速度v</w:t>
      </w:r>
    </w:p>
    <w:p w14:paraId="581DE1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E.始终选择较大进给量f</w:t>
      </w:r>
    </w:p>
    <w:p w14:paraId="5843772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9.下列关于齿形链装配说法不正确的是（   ）。</w:t>
      </w:r>
    </w:p>
    <w:p w14:paraId="1777CA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A.链轮孔与轴为过渡配合，过盈量较大 </w:t>
      </w:r>
    </w:p>
    <w:p w14:paraId="300305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B.链轮孔与轴同轴度高，用紧固件作周向和轴向固定</w:t>
      </w:r>
    </w:p>
    <w:p w14:paraId="633116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C.链轮装配后，要检查链轮的径向圆跳动和端面跳动 </w:t>
      </w:r>
    </w:p>
    <w:p w14:paraId="26259B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D.齿形链条必须先套在链轮上，再用拉紧工具拉紧后进行连接</w:t>
      </w:r>
    </w:p>
    <w:p w14:paraId="0CE15D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E.链轮装配后，要检查两链轮相对位置是否正确</w:t>
      </w:r>
    </w:p>
    <w:p w14:paraId="46A946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10.下列关于M1432A型外圆磨床液压系统工作过程说法正确的是（   ）。</w:t>
      </w:r>
    </w:p>
    <w:p w14:paraId="1F6C78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A.M1432A型外圆磨床砂轮架的快速进退运动由换向阀来控制</w:t>
      </w:r>
    </w:p>
    <w:p w14:paraId="580669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B.1432A型外圆磨床工作台往复运动速度由节流阀决定</w:t>
      </w:r>
    </w:p>
    <w:p w14:paraId="46D7AD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C.M1432A型外圆磨床为方便装卸工件，尾架顶尖的伸缩采用液压传动</w:t>
      </w:r>
    </w:p>
    <w:p w14:paraId="70D6EE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D.M1432A型外圆磨床为了缩短加工的辅助时间，砂轮架的横向空行程应能快速移动，这种移动是由液压传动来实现的</w:t>
      </w:r>
    </w:p>
    <w:p w14:paraId="57B74D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E.M1432A型外圆磨床工作台往复运动速度由先导阀决定</w:t>
      </w:r>
    </w:p>
    <w:p w14:paraId="683A25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11.下列关于过盈连接装配要点说法正确的是（   ）。</w:t>
      </w:r>
    </w:p>
    <w:p w14:paraId="5B3C10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A.应保证配合表面清洁    B.装配前配合表面要涂油    C.装配时，压入过程应保持连续 </w:t>
      </w:r>
    </w:p>
    <w:p w14:paraId="35EC55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D.对细长件和薄壁件，装配时应垂直压入，以免变形    </w:t>
      </w:r>
    </w:p>
    <w:p w14:paraId="0BC8FB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E.配合面应有较大的表面粗糙度值</w:t>
      </w:r>
    </w:p>
    <w:p w14:paraId="612BBF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12.下列关于锉配装夹时，选择零件装夹部位应注意的事项说法不正确的是（   ）。</w:t>
      </w:r>
    </w:p>
    <w:p w14:paraId="53F9D0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A.可以随意选择压紧部位    B.不要影响测量    C.压紧力尽可能的小 </w:t>
      </w:r>
    </w:p>
    <w:p w14:paraId="3D00AE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D.支承点和加压点一致      E.压夹力要适当</w:t>
      </w:r>
    </w:p>
    <w:p w14:paraId="40D74C6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13.根据控制阀的用途和工作特点分为（   ）。</w:t>
      </w:r>
    </w:p>
    <w:p w14:paraId="6B2575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A.溢流阀    B.压力阀    C.节流阀    D.流量阀    E.方向阀</w:t>
      </w:r>
    </w:p>
    <w:p w14:paraId="2E3929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14.下列有关职业纪律和职业道德说法正确的是（   ）。</w:t>
      </w:r>
    </w:p>
    <w:p w14:paraId="2FF0D9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A.职业纪律和职业道德均属于思想意识范畴 </w:t>
      </w:r>
    </w:p>
    <w:p w14:paraId="39BA12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B.职业纪律的直接目的是保证劳动者完成劳动义务</w:t>
      </w:r>
    </w:p>
    <w:p w14:paraId="55EFE9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C.职业道德的直接目的是实现企业的最佳经济效益 </w:t>
      </w:r>
    </w:p>
    <w:p w14:paraId="2B88A2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D.职业纪律以惩罚和激励相结合为实现手段 </w:t>
      </w:r>
    </w:p>
    <w:p w14:paraId="72E0D1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E.职业道德的实现主要依靠社会舆论，凭借人们的内疚和反省</w:t>
      </w:r>
    </w:p>
    <w:p w14:paraId="398E8A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15.在锉削加工中，影响锉刀粗细规格选择的因素有（   ）。</w:t>
      </w:r>
    </w:p>
    <w:p w14:paraId="653697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A.工件材料    B.工件形状    C.加工精度    D.表面粗糙度    E.加工余量</w:t>
      </w:r>
    </w:p>
    <w:p w14:paraId="041867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16.以下属于我国安全电压额定值的是（   ）。</w:t>
      </w:r>
    </w:p>
    <w:p w14:paraId="21D52B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A.48伏    B.36伏    C.24伏    D.12伏    E.6伏</w:t>
      </w:r>
    </w:p>
    <w:p w14:paraId="5E40091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17.机械产品的装配精度一般包括（   ）。</w:t>
      </w:r>
    </w:p>
    <w:p w14:paraId="07BAF2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A.尺寸精度    B.形状精度    C.位置精度D.运动精度    E.接触精度</w:t>
      </w:r>
    </w:p>
    <w:p w14:paraId="4B0B05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18.为了实现以最少的投入达到最佳的生产效果，生产活动的组织必须满足生产过程的（   ）要求。</w:t>
      </w:r>
    </w:p>
    <w:p w14:paraId="7097EF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A.比例性    B.连续性    C.均衡性    D.适应性    E.统一性</w:t>
      </w:r>
    </w:p>
    <w:p w14:paraId="008270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19.在刮削加工中，使用蓝油作显示剂常用于（   ）的刮削。</w:t>
      </w:r>
    </w:p>
    <w:p w14:paraId="4151D6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A.钢件    B.铸铁件    C.有色金属件    D.有色金属合金件    E.精密工件</w:t>
      </w:r>
    </w:p>
    <w:p w14:paraId="31B9EE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20.氧化物磨料主要用于（   ）的研磨。</w:t>
      </w:r>
    </w:p>
    <w:p w14:paraId="79EC68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A.铸铁    B.合金工具钢    C.碳素工具钢    D.合金工具钢    E.黄铜</w:t>
      </w:r>
    </w:p>
    <w:p w14:paraId="45B7E8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21.研磨常用的固态润滑剂有（   ）。</w:t>
      </w:r>
    </w:p>
    <w:p w14:paraId="798848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A.硬脂酸    B.石蜡    C.油酸    D.黄油    E.脂肪酸</w:t>
      </w:r>
    </w:p>
    <w:p w14:paraId="4B9435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22.圆锥形锪钻的锥角有（   ）。</w:t>
      </w:r>
    </w:p>
    <w:p w14:paraId="347251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A.30°    B.60°    C.75°    D.90°    E.120°</w:t>
      </w:r>
    </w:p>
    <w:p w14:paraId="0D7C39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23.柱形锪钻切削部分的结构由（   ）组成。</w:t>
      </w:r>
    </w:p>
    <w:p w14:paraId="1095A8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A.主切削刃    B.前角    C.楔角    D.副切削刃    E.后角</w:t>
      </w:r>
    </w:p>
    <w:p w14:paraId="7167D6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24.铰刀选用的材料是（   ）。</w:t>
      </w:r>
    </w:p>
    <w:p w14:paraId="203CEA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A.中碳钢    B.高速钢    C.高碳钢    D.铸铁    E.低碳钢</w:t>
      </w:r>
    </w:p>
    <w:p w14:paraId="3434E8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25.标准圆锥形铰刀其结构有（   ）组成。</w:t>
      </w:r>
    </w:p>
    <w:p w14:paraId="0ED505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A.工作部分    B.颈部    C.柄部    D.前部    E.后部</w:t>
      </w:r>
    </w:p>
    <w:p w14:paraId="68E51E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26.铰削钢件时应加（BCE）冷却润滑。</w:t>
      </w:r>
    </w:p>
    <w:p w14:paraId="6FD11B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A.煤油    B.菜油    C.猪油    D.黄油    E.柴油</w:t>
      </w:r>
    </w:p>
    <w:p w14:paraId="332152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27.钳工常用钻孔设备有（   ）。</w:t>
      </w:r>
    </w:p>
    <w:p w14:paraId="0298CB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A.台钻    B.立钻    C.车床    D.镗床    E.摇臂钻</w:t>
      </w:r>
    </w:p>
    <w:p w14:paraId="353948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28.常用钻床钻模夹具有（   ）。</w:t>
      </w:r>
    </w:p>
    <w:p w14:paraId="5A85D6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A.固定式    B.可调式    C.移动式    D.组合式    E.浮动式</w:t>
      </w:r>
    </w:p>
    <w:p w14:paraId="2AEE6A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29.钻模夹具上的钻套一般有（   ）。</w:t>
      </w:r>
    </w:p>
    <w:p w14:paraId="6678DF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A.固定    B.可换    C.快换    D.特殊    E.浮动</w:t>
      </w:r>
    </w:p>
    <w:p w14:paraId="247E9B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30.机床导轨是用来起（   ）作用的。</w:t>
      </w:r>
    </w:p>
    <w:p w14:paraId="6713DA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A.定位    B.运动    C.承载    D.导向    E.加工</w:t>
      </w:r>
    </w:p>
    <w:p w14:paraId="0E24BB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31.通过刮削，能使工件（   ）。</w:t>
      </w:r>
    </w:p>
    <w:p w14:paraId="20D3D1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A.表面光洁            B.组织紧密    C.表面粗糙度值很大 </w:t>
      </w:r>
    </w:p>
    <w:p w14:paraId="5CB032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D.表面粗糙度值很小    E.接触精度较高</w:t>
      </w:r>
    </w:p>
    <w:p w14:paraId="0D47EE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32.采用动压润滑必须具有（   ）等条件。</w:t>
      </w:r>
    </w:p>
    <w:p w14:paraId="1BB2D6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A.油楔            B.能注入压力油    C.一定的运动速度 </w:t>
      </w:r>
    </w:p>
    <w:p w14:paraId="034474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D.润滑油有黏度    E.开放式间隙</w:t>
      </w:r>
    </w:p>
    <w:p w14:paraId="50ADB5E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33.如果床身导轨符合制造精度要求,尾座移动对床鞍移动的平行度仍超差,应（   ）。</w:t>
      </w:r>
    </w:p>
    <w:p w14:paraId="786889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A.以床鞍的导轨面为基准,刮配尾座的导轨面 </w:t>
      </w:r>
    </w:p>
    <w:p w14:paraId="77DC4A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B.以尾座的导轨面为基准,刮配床鞍的导轨面</w:t>
      </w:r>
    </w:p>
    <w:p w14:paraId="6F7ABD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C.以床身导轨为基准,刮配床鞍的导轨面 </w:t>
      </w:r>
    </w:p>
    <w:p w14:paraId="090FE0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以尾座和床鞍的导轨面为基准,刮配床身导轨面</w:t>
      </w:r>
    </w:p>
    <w:p w14:paraId="0B377B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E.以床身导轨为基准,刮配尾座的导轨面</w:t>
      </w:r>
    </w:p>
    <w:p w14:paraId="585CEB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34.车床主轴的轴向窜动和主轴轴肩支承面的圆跳动超差,可（   ）。</w:t>
      </w:r>
    </w:p>
    <w:p w14:paraId="504355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A.调整主轴轴承间隙    B.修复主轴锥孔、轴肩支承面    C.更换主轴轴承    </w:t>
      </w:r>
    </w:p>
    <w:p w14:paraId="1DEC75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D.修复主轴外圆柱面    E.更换主轴轴承内圈</w:t>
      </w:r>
    </w:p>
    <w:p w14:paraId="09A8E2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35.当车床主轴的轴向窜动和主轴轴肩支承面的圆跳动符合要求,面轴颈的径向跳动超差,可以（   ）。</w:t>
      </w:r>
    </w:p>
    <w:p w14:paraId="50C0CA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A.调整主轴轴承间隙    B.修复主轴锥孔    C.更换主轴轴承</w:t>
      </w:r>
    </w:p>
    <w:p w14:paraId="62DB8B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D.修复主轴定心轴颈    E.更换主轴</w:t>
      </w:r>
    </w:p>
    <w:p w14:paraId="185938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36.方向控制阀包括（   ）阀。</w:t>
      </w:r>
    </w:p>
    <w:p w14:paraId="531FC7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A.单向    B.换向    C.节流    D.顺序    E.减压</w:t>
      </w:r>
    </w:p>
    <w:p w14:paraId="404E33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37.在钻床上可以进行（   ）加工。</w:t>
      </w:r>
    </w:p>
    <w:p w14:paraId="3DFC2F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A.锪平面    B.齿槽    C.钻孔    D.铰孔    E.攻螺纹</w:t>
      </w:r>
    </w:p>
    <w:p w14:paraId="03204A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38.丝杠的轴向窜动超差，可（   ）。</w:t>
      </w:r>
    </w:p>
    <w:p w14:paraId="54D026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A.调节进给箱丝杠传动轴上的推力轴承锁紧螺母    B.调节进给箱丝杠传动轴上的转速</w:t>
      </w:r>
    </w:p>
    <w:p w14:paraId="522B19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C.更换新的推力轴承    D.更换新的丝杠    E.更换新的进给箱</w:t>
      </w:r>
    </w:p>
    <w:p w14:paraId="5C3FB0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39.车床由丝杠所产生的螺距累积误超差,可（   ）。</w:t>
      </w:r>
    </w:p>
    <w:p w14:paraId="2455C0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A.修复推力轴承    B.更换推力轴承    C.修复纵向丝杠 </w:t>
      </w:r>
    </w:p>
    <w:p w14:paraId="61610E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D.重配开合螺母    E.更换新丝杠</w:t>
      </w:r>
    </w:p>
    <w:p w14:paraId="59CFB8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40.牛头刨床工作台上平面的平面度超差，要全面检查（   ）。</w:t>
      </w:r>
    </w:p>
    <w:p w14:paraId="55BE13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A.各部件的配合是否松动    B.支架调整是否合适    C.机床的安装调平</w:t>
      </w:r>
    </w:p>
    <w:p w14:paraId="28C939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D.摇杆回转是否与滑枕移动方向平行    E.刨刀的磨损情况</w:t>
      </w:r>
    </w:p>
    <w:p w14:paraId="56B7A3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41.在刮削大型机床的平导轨时，（   ）。</w:t>
      </w:r>
    </w:p>
    <w:p w14:paraId="4C420D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A.用短平尺研点        B.用长平尺研点    C.要保证直线度的要求 </w:t>
      </w:r>
    </w:p>
    <w:p w14:paraId="54708D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D.控制单平面的扭曲    E.控制导轨的伸长</w:t>
      </w:r>
    </w:p>
    <w:p w14:paraId="358429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42.精密磨床砂轮主轴精度丧失的原因有（   ）。</w:t>
      </w:r>
    </w:p>
    <w:p w14:paraId="501174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A.启动时，主轴与轴承有间隙    B.启动时，主轴与轴承无间隙 </w:t>
      </w:r>
    </w:p>
    <w:p w14:paraId="738A88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C.润滑油不洁                  D.主轴被拉毛    E.主轴无内应力</w:t>
      </w:r>
    </w:p>
    <w:p w14:paraId="4CF581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43.立铣主轴轴端漏油,其原因主要是（   ）。</w:t>
      </w:r>
    </w:p>
    <w:p w14:paraId="082365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A.主轴端部的封油圈损坏    B.封油圈的安装位置偏心 </w:t>
      </w:r>
    </w:p>
    <w:p w14:paraId="6B72C6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C.摩托车擦片间隙过大      D.机床振动    E.主轴磨损</w:t>
      </w:r>
    </w:p>
    <w:p w14:paraId="35914F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44.铣床进给箱没有进给运动,其主要原因是（   ）。</w:t>
      </w:r>
    </w:p>
    <w:p w14:paraId="6240E8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A.快进和工进的互锁动不可靠    B.快进的自锁动不可靠    C.工进的自锁动不可靠    D.进给电动机没有接通或损坏    E.进给电磁离合器不能吸合</w:t>
      </w:r>
    </w:p>
    <w:p w14:paraId="79D730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   ），则转子的临界转速越低。</w:t>
      </w:r>
    </w:p>
    <w:p w14:paraId="283432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A.转子的质量越小    B.转子的质量越大    C.转子的刚度越小 </w:t>
      </w:r>
    </w:p>
    <w:p w14:paraId="2EAF44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D.转子的刚度越大    E.转子越硬</w:t>
      </w:r>
    </w:p>
    <w:p w14:paraId="3197EF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46.采用过盈配合联接的孔和轴装拆时可用（   ）。</w:t>
      </w:r>
    </w:p>
    <w:p w14:paraId="67190D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A.修配法    B.压装法    C.热装法    D.冷装法    E.锉削法</w:t>
      </w:r>
    </w:p>
    <w:p w14:paraId="14FA54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47.带轮装在轴上后应检查轮缘处（   ）。</w:t>
      </w:r>
    </w:p>
    <w:p w14:paraId="548449A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A.径向跳动    B.端面圆跳动度    C.同轴度    D.圆度    E.垂直度</w:t>
      </w:r>
    </w:p>
    <w:p w14:paraId="2FE2A1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48.带轮装在轴上后应检查轮缘处，应检查（   ）。</w:t>
      </w:r>
    </w:p>
    <w:p w14:paraId="709D03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A.键侧直线度    B.键两侧平行度    C.键槽对轴线对称度 </w:t>
      </w:r>
    </w:p>
    <w:p w14:paraId="72B392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D.键侧间隙     E.键侧垂直度</w:t>
      </w:r>
    </w:p>
    <w:p w14:paraId="3C282F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49.龙门铣床中的（   ），则工作台爬行情况越严重。</w:t>
      </w:r>
    </w:p>
    <w:p w14:paraId="008329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A.蜗杆蜗条的侧隙大    B.蜗杆蜗轮的侧隙大    C.蜗杆蜗轮的侧隙小 </w:t>
      </w:r>
    </w:p>
    <w:p w14:paraId="1285EF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D.工作台移动速度低    E.工作台移动速度高</w:t>
      </w:r>
    </w:p>
    <w:p w14:paraId="356697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50.精密磨床砂轮主轴部件第二次试车时，用的润滑油为（   ）混合油。</w:t>
      </w:r>
    </w:p>
    <w:p w14:paraId="1C1BC2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A.90% 机油    B.90% 煤油    C.10%二号锭子油    D.10% 菜油    E.10%动物油</w:t>
      </w:r>
    </w:p>
    <w:p w14:paraId="53F358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51.精密磨床砂轮主轴轴承工作面磨损后，可分别用（   ）进行粗研、半精研、精研。</w:t>
      </w:r>
    </w:p>
    <w:p w14:paraId="5E9445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A.W10～W14    B.W5～W7     C.W1～W3    D.W14～W20    E.W20～W30</w:t>
      </w:r>
    </w:p>
    <w:p w14:paraId="448CFE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52.缩短工时定额中的机动时间不可以用缩短（   ）时间得到。</w:t>
      </w:r>
    </w:p>
    <w:p w14:paraId="6C9562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A.基本    B.切削    C.辅助    D.准备    E.终结</w:t>
      </w:r>
    </w:p>
    <w:p w14:paraId="1E837E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   ）会使旋转机械产生不正常振动。</w:t>
      </w:r>
    </w:p>
    <w:p w14:paraId="1BC272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A.轴颈不圆    B.轴系的对中不良    C.转子的不平衡量过大    D.轴承系统失稳    </w:t>
      </w:r>
    </w:p>
    <w:p w14:paraId="52CF9A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E.转子结构松动</w:t>
      </w:r>
    </w:p>
    <w:p w14:paraId="3E36D0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54.根据转子的工作转速与临界转速的关系，转子分为（   ）。</w:t>
      </w:r>
    </w:p>
    <w:p w14:paraId="752C21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A.干扰    B.振动    C.挠性    D.稳定    E.刚性</w:t>
      </w:r>
    </w:p>
    <w:p w14:paraId="1A2F9F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55.转子的支承刚度包括（   ）。</w:t>
      </w:r>
    </w:p>
    <w:p w14:paraId="3C90DF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A.转子刚度    B.转子轴刚度    C.轴承座刚度    D.油膜刚度    E.基础刚度</w:t>
      </w:r>
    </w:p>
    <w:p w14:paraId="35F668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56.测量方法误差可能是（   ）等原因引起的。</w:t>
      </w:r>
    </w:p>
    <w:p w14:paraId="31DC96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A.计算公式不准确      B.测量方法选择不当    C.工件安装不合理 </w:t>
      </w:r>
    </w:p>
    <w:p w14:paraId="583C42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D.计量器制造不理想    E.测量温度太高</w:t>
      </w:r>
    </w:p>
    <w:p w14:paraId="07B3C9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57.常用于消除系统误差的测量方法有（   ）等。</w:t>
      </w:r>
    </w:p>
    <w:p w14:paraId="47294A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A.反向测量补偿法     B.基准变换消除法    C.对称测量法 </w:t>
      </w:r>
    </w:p>
    <w:p w14:paraId="2304EB3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D.直接测量法         E.抵消法</w:t>
      </w:r>
    </w:p>
    <w:p w14:paraId="79F448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58.常见的电动机的保护电器有（AC）。</w:t>
      </w:r>
    </w:p>
    <w:p w14:paraId="271DB5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A.熔断器    B.变压器    C.热继电器    D.离合器    E.制动器</w:t>
      </w:r>
    </w:p>
    <w:p w14:paraId="4E60BB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59.鼠笼式电动机的启动方法有（   ）。</w:t>
      </w:r>
    </w:p>
    <w:p w14:paraId="59FB31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A.间接启动    B.直接启动    C.增压启动    D.降压启动    E.变压启动</w:t>
      </w:r>
    </w:p>
    <w:p w14:paraId="028596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60.国产测微准直望远镜的主要技术数据为（   ）。</w:t>
      </w:r>
    </w:p>
    <w:p w14:paraId="24659D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A.示值读数每格为0.02毫米    B.示值读数每格为0.02毫米 </w:t>
      </w:r>
    </w:p>
    <w:p w14:paraId="7628D6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C.其光轴和外镜管几何轴线的同轴度误差不大于0.005毫米 </w:t>
      </w:r>
    </w:p>
    <w:p w14:paraId="359C15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D.其光轴和外镜管几何轴线的同轴度误差不大于0.005毫米</w:t>
      </w:r>
    </w:p>
    <w:p w14:paraId="4ADB312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E.其光轴和外镜管几何轴线的平行度误差不大于3毫米</w:t>
      </w:r>
    </w:p>
    <w:p w14:paraId="22B8A9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61.经纬仪主要用来测量精密机床（   ）精度。</w:t>
      </w:r>
    </w:p>
    <w:p w14:paraId="2BF5FC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A.平直导轨          B.垂直导轨    C.水平转台的分度 </w:t>
      </w:r>
    </w:p>
    <w:p w14:paraId="69207C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D.万能转台的分度    E.直线</w:t>
      </w:r>
    </w:p>
    <w:p w14:paraId="3CF98AF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62.用间接测量法测量直线度误差，应用的仪器一般有（   ）。</w:t>
      </w:r>
    </w:p>
    <w:p w14:paraId="5D7811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A.框式水平仪    B.合像水平仪    C.自准直光学量仪    D.钢尺    E.游标卡尺</w:t>
      </w:r>
    </w:p>
    <w:p w14:paraId="35B282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63.用光学基准法时，通常采用（   ）测量，适用于较长导轨的直线度误差。</w:t>
      </w:r>
    </w:p>
    <w:p w14:paraId="6AF9A3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A.测微望远镜        B.合像水平仪    C.与框式水平仪配套 </w:t>
      </w:r>
    </w:p>
    <w:p w14:paraId="16B1D3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D.与可调靶标配套    E.与自准直仪配套</w:t>
      </w:r>
    </w:p>
    <w:p w14:paraId="553A17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64.精密机床的工作台面或基准平板工作面的平面度测量，对小型件可采用（   ）等检验。</w:t>
      </w:r>
    </w:p>
    <w:p w14:paraId="455D8C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A.钢尺法    B.卷尺法    C.标准平板研点法    D.平尺千分表法    E.量块法</w:t>
      </w:r>
    </w:p>
    <w:p w14:paraId="75A033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65.对精密机床的大型工作台面的平面度测量，可用（   ）法测量。</w:t>
      </w:r>
    </w:p>
    <w:p w14:paraId="59F449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A.直接测量法    B.间接测量法    C.光线基准法    D.平面基准法    E.直线基准法</w:t>
      </w:r>
    </w:p>
    <w:p w14:paraId="0F2531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66.机床传动链的运动误差，是由传动链中各传动件的（   ）造成。</w:t>
      </w:r>
    </w:p>
    <w:p w14:paraId="112B61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A.制造误差    B.装配误差    C.制造精度    D.装配精度    E.尺寸</w:t>
      </w:r>
    </w:p>
    <w:p w14:paraId="2ED0E3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67.精密机床传动链各齿轮的制造误差包括（   ）。</w:t>
      </w:r>
    </w:p>
    <w:p w14:paraId="392A49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A.齿轮每转一周的重复转角误差    B.齿轮每转一周的最大转角误差 </w:t>
      </w:r>
    </w:p>
    <w:p w14:paraId="471F23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C.齿轮冲击误差    D.齿轮跳动误差     E.齿面的接触误差</w:t>
      </w:r>
    </w:p>
    <w:p w14:paraId="4D4573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68.齿轮每转一周多次重复的转角误差（   ）。</w:t>
      </w:r>
    </w:p>
    <w:p w14:paraId="0C84E7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A.属于高频误差          B.影响传动的平稳性    C.使齿轮传动产生冲击 </w:t>
      </w:r>
    </w:p>
    <w:p w14:paraId="050C13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D.使齿轮传动产生噪音    E.该误差由轮齿啮合时的接触面积来反映</w:t>
      </w:r>
    </w:p>
    <w:p w14:paraId="251196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69.光学平值仪测微手轮的刻度值以线值表示时,测微手轮每格刻度值为（   ）。</w:t>
      </w:r>
    </w:p>
    <w:p w14:paraId="26826B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A.0.001mm/1000mm    B.0.0005mm/1000mm    C.0.005mm/1000mm    D.0.002mm/1000mm</w:t>
      </w:r>
    </w:p>
    <w:p w14:paraId="2315D4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70.近理论误差是采用近似的加工方法面产生的,近似加工方法包括（   ）。</w:t>
      </w:r>
    </w:p>
    <w:p w14:paraId="74D68C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10" w:leftChars="100"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A.采用近似刀具形状    B.采用近似的成形运动轨迹     C.采用近似传动比的成形运动    D.采用近似的机床      E.采用近似的测量方法</w:t>
      </w:r>
    </w:p>
    <w:p w14:paraId="608D5C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71.装夹误差包括（   ）。</w:t>
      </w:r>
    </w:p>
    <w:p w14:paraId="4E2CC3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A.夹紧误差    B.刀具近似误差     C.成形运动轨迹误差    D.基准位移误差    </w:t>
      </w:r>
    </w:p>
    <w:p w14:paraId="174A03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E.基础不符误差</w:t>
      </w:r>
    </w:p>
    <w:p w14:paraId="507EF6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72.影响工艺系统刚度的主要原因是（   ）。</w:t>
      </w:r>
    </w:p>
    <w:p w14:paraId="6499C0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A.量仪的刚度    B.量具的刚度    C.刀具的刚度    D.工件的刚度    </w:t>
      </w:r>
    </w:p>
    <w:p w14:paraId="452161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E.机床各部件的刚度</w:t>
      </w:r>
    </w:p>
    <w:p w14:paraId="102680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73.机床的误差主要是指（   ）。</w:t>
      </w:r>
    </w:p>
    <w:p w14:paraId="2B1534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A.机床主轴误差    B.导轨误差    C.导轨的位置精度    D.传动链误差    </w:t>
      </w:r>
    </w:p>
    <w:p w14:paraId="43F802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E.夹具误差</w:t>
      </w:r>
    </w:p>
    <w:p w14:paraId="4F45C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74.压力控制回路有（   ）。</w:t>
      </w:r>
    </w:p>
    <w:p w14:paraId="093052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A.单向回路    B.调压回路    C.减压回路    D.增压回路    E.卸荷回路</w:t>
      </w:r>
    </w:p>
    <w:p w14:paraId="0ECFE2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75.方向控制回路有（   ）。</w:t>
      </w:r>
    </w:p>
    <w:p w14:paraId="266637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A.单向回路    B.换向回路    C.卸荷回路    D.闭锁回路    E.顺序动作回路</w:t>
      </w:r>
    </w:p>
    <w:p w14:paraId="41C508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76.流量控制阀包括（   ）。</w:t>
      </w:r>
    </w:p>
    <w:p w14:paraId="2FCDDC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A.溢流阀    B.顺序阀    C.节流阀    D.单向阀    E.调速阀</w:t>
      </w:r>
    </w:p>
    <w:p w14:paraId="55B5AA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77.车床能够加工的表面有（   ）。</w:t>
      </w:r>
    </w:p>
    <w:p w14:paraId="31C823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A.内、外圆柱面    B.回转体成型面    C.圆锥面    D.齿槽    E.螺纹面</w:t>
      </w:r>
    </w:p>
    <w:p w14:paraId="6D6DDF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78.在外圆磨床上磨削外圆锥面的方法有（   ）。</w:t>
      </w:r>
    </w:p>
    <w:p w14:paraId="49B6DE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A.阶梯铣刀    B.转动上工作台    C.转动下工作台    D.转动头架    E.转动砂轮架</w:t>
      </w:r>
    </w:p>
    <w:p w14:paraId="391D79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79.箱体类零件加工的主要技术要求有（   ）。</w:t>
      </w:r>
    </w:p>
    <w:p w14:paraId="55B80B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39" w:leftChars="114" w:right="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A.箱体轴承孔的尺寸精度、形状精度    B.箱体各轴承孔的相互位置精度要求    </w:t>
      </w:r>
    </w:p>
    <w:p w14:paraId="26E163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C.箱体主要平面的精度要求    D.箱体的热处理要求   E.箱体轴承孔的表面粗糙度要求</w:t>
      </w:r>
    </w:p>
    <w:p w14:paraId="46B1F6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80.加工车床主轴所用到的磨床有（   ）。</w:t>
      </w:r>
    </w:p>
    <w:p w14:paraId="7CEB2B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A.专用组合磨床    B.曲轴磨床    C.外圆磨床    D.平面磨床    E.内圆磨床</w:t>
      </w:r>
    </w:p>
    <w:p w14:paraId="7A643A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81.（   ）属于十分精密的机械。</w:t>
      </w:r>
    </w:p>
    <w:p w14:paraId="653D1A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A.车床    B.螺纹磨床    C.铣床    D.坐标镗床    E.刨床</w:t>
      </w:r>
    </w:p>
    <w:p w14:paraId="7E5F2B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82.铰链四杆机构包括有（   ）机构。</w:t>
      </w:r>
    </w:p>
    <w:p w14:paraId="0D013F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A.曲柄摇杆    B.曲柄滑块    C.双曲柄    D.导杆    E.双摇杆</w:t>
      </w:r>
    </w:p>
    <w:p w14:paraId="1ED41D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83.应用双摇杆机构的是（   ）机构。</w:t>
      </w:r>
    </w:p>
    <w:p w14:paraId="4D8E56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A.缝纫机踏板    B.车门启闭    C.汽车前轮转向    D.飞机起落架   E.汽车的自卸翻斗</w:t>
      </w:r>
    </w:p>
    <w:p w14:paraId="60EF83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84.齿轮传动的失效形式为（   ）。</w:t>
      </w:r>
    </w:p>
    <w:p w14:paraId="5E8C89A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A.轮齿折断    B.齿面点蚀    C.齿面磨损    D.齿面胶合    E.齿面塑性变形</w:t>
      </w:r>
    </w:p>
    <w:p w14:paraId="410148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85.轮系分为（   ）轮系。</w:t>
      </w:r>
    </w:p>
    <w:p w14:paraId="1B1007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A.行星    B.周转    C.平面定轴    D.定轴    E.变速</w:t>
      </w:r>
    </w:p>
    <w:p w14:paraId="70AC96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86.螺旋机构分为（   ）螺旋机构。</w:t>
      </w:r>
    </w:p>
    <w:p w14:paraId="6934CE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A.转动    B.普通    C.差动    D.微调    E.滚珠</w:t>
      </w:r>
    </w:p>
    <w:p w14:paraId="7B390E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87.属于高副的有（   ）。</w:t>
      </w:r>
    </w:p>
    <w:p w14:paraId="0FF625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A.滑动轴承    B.滚动轴承    C.凸轮机构    D.溜板与导轨    E.齿轮机构</w:t>
      </w:r>
    </w:p>
    <w:p w14:paraId="35CDF2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88.齿轮联轴器适用（   ）场合。</w:t>
      </w:r>
    </w:p>
    <w:p w14:paraId="50D2C6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A.低速    B.高速    C.传递大扭矩    D.传递小扭矩    E.两轴有较大综合位移</w:t>
      </w:r>
    </w:p>
    <w:p w14:paraId="14C5DD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89.离合器包括有（   ）。</w:t>
      </w:r>
    </w:p>
    <w:p w14:paraId="65EAA8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A.十字滑块式    B.侧齿式    C.齿轮式    D.摩擦式    E.超越式</w:t>
      </w:r>
    </w:p>
    <w:p w14:paraId="10B32C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90.大型零件划线时，应特别注意（   ）。</w:t>
      </w:r>
    </w:p>
    <w:p w14:paraId="5C7F81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A.基准的选择    B.零件安置面的选择    C.合理选择支承点 </w:t>
      </w:r>
    </w:p>
    <w:p w14:paraId="23DA7F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D.正确找正      E.正确借料</w:t>
      </w:r>
    </w:p>
    <w:p w14:paraId="7C8AD9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91.常用的曲面刮刀有（   ）。</w:t>
      </w:r>
    </w:p>
    <w:p w14:paraId="77EF62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A.普通刮刀    B.三角刮刀    C.弯头刮刀    D.蛇头刮刀    E.平头刮刀</w:t>
      </w:r>
    </w:p>
    <w:p w14:paraId="333A93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92.碳化物磨料主要用于（   ）的研磨。</w:t>
      </w:r>
    </w:p>
    <w:p w14:paraId="7BAC09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A.铸铁    B.黄铜    C.硬质合金    D.工具钢    E.陶瓷</w:t>
      </w:r>
    </w:p>
    <w:p w14:paraId="58CA9E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93.在斜面上钻孔，可采取（   ）。</w:t>
      </w:r>
    </w:p>
    <w:p w14:paraId="42E3FD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A.铣出一个平面    B.车出一个平面    C.錾出一个小平面 </w:t>
      </w:r>
    </w:p>
    <w:p w14:paraId="418A30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D.锯出一个平面    E.钻出一个平面</w:t>
      </w:r>
    </w:p>
    <w:p w14:paraId="220F0E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94.导轨按截面形状不同又分为（   ）。</w:t>
      </w:r>
    </w:p>
    <w:p w14:paraId="4DC262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A.V 形    B.矩形    C.燕尾形    D.圆柱形    E.方形</w:t>
      </w:r>
    </w:p>
    <w:p w14:paraId="166FEF1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95.曲面刮削有（   ）刮削等。</w:t>
      </w:r>
    </w:p>
    <w:p w14:paraId="3DA404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A.工作台面    B.内圆柱面    C.V形导轨面    D.内圆锥面    E.球面</w:t>
      </w:r>
    </w:p>
    <w:p w14:paraId="1B633A0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96.在刮削大型机床平导轨时的精度要求是（   ）。</w:t>
      </w:r>
    </w:p>
    <w:p w14:paraId="4131F14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A.垂直平面内直线度误差每米为0.02毫米    B.单导轨扭曲为0.02/1000</w:t>
      </w:r>
    </w:p>
    <w:p w14:paraId="410C034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C.单导轨扭曲为0.05/1000     D.接触点为25错25平方毫米6点</w:t>
      </w:r>
    </w:p>
    <w:p w14:paraId="0120FE4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E.接触点为25错25平方毫米3点</w:t>
      </w:r>
    </w:p>
    <w:p w14:paraId="533AEF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97.刮削大型机床V形导轨面时，（   ）。</w:t>
      </w:r>
    </w:p>
    <w:p w14:paraId="6B1841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A.用长平尺研点    B.用V形研具研点    C.用短平尺研点 </w:t>
      </w:r>
    </w:p>
    <w:p w14:paraId="2748B2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D.接触点为25错25平方毫米4点        E.接触点为25错25平方毫米6点</w:t>
      </w:r>
    </w:p>
    <w:p w14:paraId="27E1D6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98.滤油器可分为（   ）滤油器。</w:t>
      </w:r>
    </w:p>
    <w:p w14:paraId="2FBF97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A.网式    B.线隙式    C.纸质    D.钢    E.烧结</w:t>
      </w:r>
    </w:p>
    <w:p w14:paraId="224B26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99.研磨与衍磨都属于超精加工工艺，加工精度可达IT7—IT1级。研磨使用研具和研磨膏对工件进行加工，衍磨使用油石条和浮动衍磨头对工件进行加工。它们都可以加工（   ）。</w:t>
      </w:r>
    </w:p>
    <w:p w14:paraId="0AA4E07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210" w:firstLine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A.圆柱形内孔    B.平面    C.球面    D.人字齿轮    E.无规则曲面</w:t>
      </w:r>
    </w:p>
    <w:p w14:paraId="02DD0F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100.多工位级进模通常具有多个加工工序。它可以是冲裁工序加上（   ）工序。</w:t>
      </w:r>
    </w:p>
    <w:p w14:paraId="279C7B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0"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A.弯曲工序    B.注塑工序    C.拉深工序    D.压印工序    E.融化工序</w:t>
      </w:r>
    </w:p>
    <w:p w14:paraId="16DA95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240" w:right="0" w:hanging="211" w:hangingChars="10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kern w:val="0"/>
          <w:sz w:val="21"/>
          <w:szCs w:val="21"/>
          <w:highlight w:val="none"/>
          <w:lang w:val="en-US" w:eastAsia="zh-CN" w:bidi="ar"/>
          <w14:textFill>
            <w14:solidFill>
              <w14:schemeClr w14:val="tx1"/>
            </w14:solidFill>
          </w14:textFill>
        </w:rPr>
        <w:t>三、判断题（判断以下各小题正确与否，如果正确画“√”，否则画“×”。）</w:t>
      </w:r>
    </w:p>
    <w:p w14:paraId="24A2C3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  ）机械传动与液压传动相比传动比较平稳，故广泛应用于要求传动平稳的机械上。</w:t>
      </w:r>
    </w:p>
    <w:p w14:paraId="6172DA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  ）为了保证机床主轴的传动精度，支承轴承的径向和轴向间隙调整得越小越好。</w:t>
      </w:r>
    </w:p>
    <w:p w14:paraId="1EF621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  ）超高速切削加工有色金属时，通常采用金刚石砂轮进行磨削。</w:t>
      </w:r>
    </w:p>
    <w:p w14:paraId="08EB8F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  ）超高速机床要求主轴的转速很高，但进给速度不需要提高。</w:t>
      </w:r>
    </w:p>
    <w:p w14:paraId="3C03F7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  ）定义高速切削的依据是进给量。</w:t>
      </w:r>
    </w:p>
    <w:p w14:paraId="626B44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  ）在高速切削加工范围，随着切削速度的提高，切削力减少。</w:t>
      </w:r>
    </w:p>
    <w:p w14:paraId="62259A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  ）摩擦离合器不仅能平稳地接合和分离，而且具有过载保护作用。</w:t>
      </w:r>
    </w:p>
    <w:p w14:paraId="2C012C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  ）残留面积高度与刀具的主、副偏角、刀尖圆弧半径和进给量有关。</w:t>
      </w:r>
    </w:p>
    <w:p w14:paraId="2FEB9F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  ）开环控制数控系统的控制精度（accuracy）高于闭环控制数控系统的控制精度。</w:t>
      </w:r>
    </w:p>
    <w:p w14:paraId="5F36EB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  ）在剖视图中，切根线用细实线绘制。</w:t>
      </w:r>
    </w:p>
    <w:p w14:paraId="510ACE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  ）空间两直线的相对位置只有两种：平行、相交。</w:t>
      </w:r>
    </w:p>
    <w:p w14:paraId="278C13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  ）基本视图有主视图、俯视图、左视图、右视图、仰视图和后视图六个。</w:t>
      </w:r>
    </w:p>
    <w:p w14:paraId="7AE8F4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  ）半闭环控制数控机床安装有直线位移检测装置。</w:t>
      </w:r>
    </w:p>
    <w:p w14:paraId="690266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  ）M10×1 表示公称直径为 10mm, 螺距 1mm 的单线左旋细牙普通外螺纹。</w:t>
      </w:r>
    </w:p>
    <w:p w14:paraId="4CD32F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  ）重合断面图的轮廓线用细实线绘制。</w:t>
      </w:r>
    </w:p>
    <w:p w14:paraId="7F2592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  ）在同一张图样中，同类图线的宽度应一致。虚线、点画线及双点画线的画、长画和间隔应各自大致相等。</w:t>
      </w:r>
    </w:p>
    <w:p w14:paraId="47B311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  ）表面粗糙度代号应标注在可见轮廓线、尺寸界线、引出线或它们的延长线上。</w:t>
      </w:r>
    </w:p>
    <w:p w14:paraId="0056AA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  ）最适合制造车床主轴的材料是 Q195。</w:t>
      </w:r>
    </w:p>
    <w:p w14:paraId="4FA082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  ）金属理想晶体的强度比实际晶体的强度稍强一些。</w:t>
      </w:r>
    </w:p>
    <w:p w14:paraId="510BD2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  ）“六线 ” 是铁碳合金相图的特征线。</w:t>
      </w:r>
    </w:p>
    <w:p w14:paraId="3D075F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  ）组成元素相同而结构不同的各金属晶体，就是同素异构体。</w:t>
      </w:r>
    </w:p>
    <w:p w14:paraId="2C955B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  ）碳氮共渗是属于表面热处理。</w:t>
      </w:r>
    </w:p>
    <w:p w14:paraId="02E217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  ）软极限行程保护位置通常设定在进给轴硬超程限位开关的内侧。</w:t>
      </w:r>
    </w:p>
    <w:p w14:paraId="60D74C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  ）光电脉冲编码器既可以测量位置，又可以测量速度。</w:t>
      </w:r>
    </w:p>
    <w:p w14:paraId="3D7AD1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  ）M 辅助功能被译码后，送往 PLC。</w:t>
      </w:r>
    </w:p>
    <w:p w14:paraId="43CE2C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  ）检测元件的作用是检测位移和速度的实际值，并向数控装置或伺服装置发送反馈信号，从而构成闭环控制。</w:t>
      </w:r>
    </w:p>
    <w:p w14:paraId="603F11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  ）通用变频器的电气制动方法，不包括能耗制动。</w:t>
      </w:r>
    </w:p>
    <w:p w14:paraId="519253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  ）数控车床加工中，若刀具需移动一个准确的尺寸，则这个尺寸正确性是依靠进给伺服系统来保证的。</w:t>
      </w:r>
    </w:p>
    <w:p w14:paraId="0FB560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  ）常见的三种金属晶格类型有体心立方晶格、面心立方晶格和密排六方晶格。</w:t>
      </w:r>
    </w:p>
    <w:p w14:paraId="37CF25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  ）Q235 是制造量具的主要材料。</w:t>
      </w:r>
    </w:p>
    <w:p w14:paraId="6A1CF2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31.（  ）对同一被测表面，表粗糙度参数 Ra 值与 Rz 相等。</w:t>
      </w:r>
    </w:p>
    <w:p w14:paraId="77D1EA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32.（  ）φ30m5， φ30m6， φ30m9 公差带的基本偏差不相同。</w:t>
      </w:r>
    </w:p>
    <w:p w14:paraId="422F90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33.（  ）轴、孔分别与滚动轴承内、外圈配合时，均应优先采用基孔制。</w:t>
      </w:r>
    </w:p>
    <w:p w14:paraId="486C5A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34.（  ）国家标准规定了基孔制与基轴制两种平行的基准制度，因而实际使用中绝不允许采用非基准孔与非基准轴结合。</w:t>
      </w:r>
    </w:p>
    <w:p w14:paraId="13D470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35.（  ）过渡配合可能具有间隙，也可能具有过盈，因此，过渡配合可能是间隙配合，也可能是过盈配合。</w:t>
      </w:r>
    </w:p>
    <w:p w14:paraId="711C1F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36.（  ）Z 坐标运动由传递切削动力的主轴所规定。</w:t>
      </w:r>
    </w:p>
    <w:p w14:paraId="7860D6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37.（  ）当进行螺纹切削时，如果编码器反馈信号断开，则会出现主轴停止，进给继续的故障。</w:t>
      </w:r>
    </w:p>
    <w:p w14:paraId="7B062A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38.（  ）基孔制配合要求孔的精度高，基轴制配合要求轴的精度高。</w:t>
      </w:r>
    </w:p>
    <w:p w14:paraId="12FF11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39.（  ）建立基准的基本原则是基准应符合最小条件。</w:t>
      </w:r>
    </w:p>
    <w:p w14:paraId="420C16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40.（  ）绘制齿轮工作图时，必须在齿轮的三个公差组中各选一个检验项目组标在齿轮图样上。</w:t>
      </w:r>
    </w:p>
    <w:p w14:paraId="66BB4DB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41.（  ）作业分析是对某项具体工序进行的分析，最小单位是操作。</w:t>
      </w:r>
    </w:p>
    <w:p w14:paraId="15C0BC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42.（  ）刀具切削部分最前面的端面称为前刀面。</w:t>
      </w:r>
    </w:p>
    <w:p w14:paraId="385696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43.（  ）为确保机床参考点的精度，数控系统常采用寻找编码器每转一个的零位电脉冲信号，并且寻找速度要低，例如 30mm/min。</w:t>
      </w:r>
    </w:p>
    <w:p w14:paraId="13A6F9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44.（  ）高性能高速钢之所以具有高性能，主要是因为它们的钨含量高。</w:t>
      </w:r>
    </w:p>
    <w:p w14:paraId="42BDD3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45.（  ）立式加工中心的自动换刀动作是这样完成的：换刀指令经 CNC-CPU 译码后，由轴控制器（axis controller）控制完成。</w:t>
      </w:r>
    </w:p>
    <w:p w14:paraId="55ABE5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46.（  ）积屑瘤的存在对切削过程总是有害的，所在要尽力消除它。</w:t>
      </w:r>
    </w:p>
    <w:p w14:paraId="27CB75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47.（  ）切削铸铁等脆性材料时需采用冷却性能好的切削液。</w:t>
      </w:r>
    </w:p>
    <w:p w14:paraId="211C42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48.（  ）生产率测评是生产率提高的前提，是生产率管理系统过程的中心环节和实质内容之一。</w:t>
      </w:r>
    </w:p>
    <w:p w14:paraId="5DE969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49.（  ）在坐标轴的定位过程中，较低的位置增益会明显减小跟随误差，减小过渡过程时间。</w:t>
      </w:r>
    </w:p>
    <w:p w14:paraId="3A957F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50.（  ）流水线型生产按节拍进行，各个工序同期进行作业，重复相同的作业内容。</w:t>
      </w:r>
    </w:p>
    <w:p w14:paraId="769CDA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51.（  ）在不需要外加输入信号的情况下，放大电路能够输出持续的、有足够幅度的直流信号的现象叫振荡。</w:t>
      </w:r>
    </w:p>
    <w:p w14:paraId="18271C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52.（  ）对于三相异步电动机绕组短路故障，如能明显看出短路点，可用竹楔插入两个线圈之间。</w:t>
      </w:r>
    </w:p>
    <w:p w14:paraId="34A9FE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53.（  ）无整流器直流电动机是以电子换向装置代替一般直流电动机的机械换向装置，因此保持了一般直流电动机的优点，而克服了其某些局限性。</w:t>
      </w:r>
    </w:p>
    <w:p w14:paraId="1DE445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54.（  ）交流伺服驱动系统的可靠性高于直流的。</w:t>
      </w:r>
    </w:p>
    <w:p w14:paraId="697AAB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55.（  ）只有频率相同的正弦量才能用向量相减，但不能用代数量的计算方法来计算相量。</w:t>
      </w:r>
    </w:p>
    <w:p w14:paraId="613083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56.（  ）电容充放电的快慢与电容 C 和电阻 R 的乘积有关，RC 简称电路的时间常数，数值越大，充电时间越慢。</w:t>
      </w:r>
    </w:p>
    <w:p w14:paraId="33DBFB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57.（  ）OUT 指令不能用于驱动输入继电器。</w:t>
      </w:r>
    </w:p>
    <w:p w14:paraId="339915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58.（  ）一般 CNC 机床能自动识别 EIA 和 ISO 两种代码。</w:t>
      </w:r>
    </w:p>
    <w:p w14:paraId="74E480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59.（  ）数控机床的伺服系统由伺服驱动和伺服执行两个部分组成。</w:t>
      </w:r>
    </w:p>
    <w:p w14:paraId="392796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60.（  ）三自由度手腕能使手部获得空间任意姿态。</w:t>
      </w:r>
    </w:p>
    <w:p w14:paraId="711BBD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61.（  ）工业机器人是一种能自动控制，可重复编程，多功能、多自由度的操作机。</w:t>
      </w:r>
    </w:p>
    <w:p w14:paraId="5340AF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62.（  ）原点位置校准是将机器人位置与绝对编码器位置进行对照的操作。原点位置校准是在出厂前进行的，但在更换电机情况下必须再次进行原点位置校准。</w:t>
      </w:r>
    </w:p>
    <w:p w14:paraId="16902C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63.（  ）机器人各轴关节均有硬限位挡块，但也要设置软限位。</w:t>
      </w:r>
    </w:p>
    <w:p w14:paraId="7B3232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64.（  ）示教编程时，过渡点尽量用关节运动指令，精确点尽量用点指令。</w:t>
      </w:r>
    </w:p>
    <w:p w14:paraId="6F036E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65.（  ）机器人拆装时，没有固定机械臂便拆除马达，机械臂有可能会掉落，或前后移动；同时，请勿在人手支撑机械臂的状态下拆除马达。</w:t>
      </w:r>
    </w:p>
    <w:p w14:paraId="7CF228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66.（  ）对电柜的低压控制电路进行改线操作时，也必须切断电源。</w:t>
      </w:r>
    </w:p>
    <w:p w14:paraId="251C45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67.（  ）通常对机器人进行示教编程时，要求最初程序点与最终程序点的位置相同，可提高工作效率。</w:t>
      </w:r>
    </w:p>
    <w:p w14:paraId="7F1376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68.（  ）关节式码垛机器人本体与关节式搬运机器人没有任何区别，在任何情况下都可以互换。</w:t>
      </w:r>
    </w:p>
    <w:p w14:paraId="15224E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69.（  ）基于生产现场的复杂性、作业的可靠性等方面的考虑，工业机器人的作业示教在短期内仍将无法脱离在线示教的现状。</w:t>
      </w:r>
    </w:p>
    <w:p w14:paraId="40BA4E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70.（  ）当机器人需要同时和多台设备联动，并且子功能需求较多，对 IO 点位总数要求多达几百时，可以通过使用数个 IO 点位的状态组成二进制编码的方式来满足需求。</w:t>
      </w:r>
    </w:p>
    <w:p w14:paraId="218F9C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71.（  ）机器人通过基坐标的方式到达目的点位所走的位移是最短的。</w:t>
      </w:r>
    </w:p>
    <w:p w14:paraId="4B734F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72.（  ）IO 盒上所显示的类型标志为 PNP，则表示低电平有效。</w:t>
      </w:r>
    </w:p>
    <w:p w14:paraId="3851A0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73.（  ）关闭机器人的操作流程为 -- 停止机器人在当前位置、卸载程序、按下急停、关闭电源。</w:t>
      </w:r>
    </w:p>
    <w:p w14:paraId="2FC303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74.（  ）机器人手动运行时有 T1 和 T2 两种模式，其中 T1 模式下的运行速度为 125mm/s， T2 模式下的运行速度为 T1 的三倍。</w:t>
      </w:r>
    </w:p>
    <w:p w14:paraId="3D831D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75.（  ）机器人的位置寄存器包括 REF、TOOL-FRAME、BASE-FRAME、JR、LR。</w:t>
      </w:r>
    </w:p>
    <w:p w14:paraId="2EFAEE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76.（  ）在程序里设置的全局变量也可以在子程序里应用。</w:t>
      </w:r>
    </w:p>
    <w:p w14:paraId="004456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77.（  ）手臂解有解的必要条件是串联关节链中的自由度数等于或小于 6。</w:t>
      </w:r>
    </w:p>
    <w:p w14:paraId="709458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78.（  ）对于具有外力作用的非保守机械系统，其拉格朗日动力函数 L 可定义为系统总动能与系统总势能之和。</w:t>
      </w:r>
    </w:p>
    <w:p w14:paraId="6FF954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79.（  ）图像二值化处理便是将图像中感兴趣的部分置 1，背景部分置 2。</w:t>
      </w:r>
    </w:p>
    <w:p w14:paraId="7EC817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80.（  ）图像增强是调整图像的色度、亮度、饱和度、对比度和分辨率，使得图像效果清晰和颜色分明。</w:t>
      </w:r>
    </w:p>
    <w:p w14:paraId="087C81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81.（  ）精度是指实际到达的位置与理想位置的差距。</w:t>
      </w:r>
    </w:p>
    <w:p w14:paraId="3C309E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82.（  ）工业机器人末端操作器是手部。</w:t>
      </w:r>
    </w:p>
    <w:p w14:paraId="2D93E5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83.（  ）结构型传感器的结构比起物性型传感器的结构相对简单。</w:t>
      </w:r>
    </w:p>
    <w:p w14:paraId="0D456C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84.（  ）按钮开关也可作为一种低压开关，通过手动操作完成主电路的接通和分断。</w:t>
      </w:r>
    </w:p>
    <w:p w14:paraId="00AA66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85.（  ）传感器的重复性是指在其输入信号按同一方式进行全量程连续多次测量时，相应测试结果的变化程度。</w:t>
      </w:r>
    </w:p>
    <w:p w14:paraId="78DA29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86.（  ）相对而言，红外测距仪测距的准确度不高，测量距离相对较短，但由于价格低，也很适合于机器人应用。</w:t>
      </w:r>
    </w:p>
    <w:p w14:paraId="0AAB6D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87.（  ）机器人的自由度数大于关节数目。</w:t>
      </w:r>
    </w:p>
    <w:p w14:paraId="041198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88.（  ）数控机床运行中操作者主要是通过听，闻，看，摸等直接感觉对电气和机械系统进行监视。</w:t>
      </w:r>
    </w:p>
    <w:p w14:paraId="5ED037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89.（  ）自动控制是在人直接参与的情况下，通过控制器使被控对象或过程自动地按照预定的规律运行。</w:t>
      </w:r>
    </w:p>
    <w:p w14:paraId="2363C2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90.（  ）产品的组成零部件和装配精度高，系统的精度不一定就高。</w:t>
      </w:r>
    </w:p>
    <w:p w14:paraId="75240E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91.（  ）采用虚拟样机代替物理样机对产品进行创新设计测试和评估，延长了产品开发周期，增加了产品开发成本，但是可以改进产品设计质量，提高面向客户与市场需求能力。</w:t>
      </w:r>
    </w:p>
    <w:p w14:paraId="777CD3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92.（  ）FANUC 铣床数控系统使用 G91 指令来表示增量坐标，而用 G90 指令来表示绝对坐标。</w:t>
      </w:r>
    </w:p>
    <w:p w14:paraId="689175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93.（  ）驱动部分在控制信息作用下提供动力，伺服驱动包括电动、气动、液压等各种类型的驱动装置。</w:t>
      </w:r>
    </w:p>
    <w:p w14:paraId="235CD4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94.（  ）气压式伺服驱动系统常用在定位精度较高的场合使用。</w:t>
      </w:r>
    </w:p>
    <w:p w14:paraId="2D325A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95.（  ）脉冲分配器的作用是使电动机绕组的通电顺序按一定规律变化。</w:t>
      </w:r>
    </w:p>
    <w:p w14:paraId="168D5F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96.（  ）机电一体化系统是以微电子技术为主体，以机械部分为核心，强调各种技术的协同和集成的综合性技术。</w:t>
      </w:r>
    </w:p>
    <w:p w14:paraId="1C4782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97.（  ）图形符号和文字标号用以表示和区别二次回路图中的各个电气设备。</w:t>
      </w:r>
    </w:p>
    <w:p w14:paraId="22BBF73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98.（  ）对电子仪表的接地方式应特别注意， 以免烧坏仪表和保护装置中的插件。</w:t>
      </w:r>
    </w:p>
    <w:p w14:paraId="1ED9DA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99.（  ）为了解决遥信误、漏报和抖动问题，可采用双位置遥信和提高遥信输入电压等技术手段来提高遥信的可靠性。</w:t>
      </w:r>
    </w:p>
    <w:p w14:paraId="11C52D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100.（  ）状态量用一位码表示时：闭合对应二进制码 “ 1 ”，断开对应二进制码 “0 ” 用两位码表示时：闭合对应二进制码 “01 ”，断开对应二进制码 “ 10 ”。</w:t>
      </w:r>
    </w:p>
    <w:p w14:paraId="12C05BC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101.（  ）精密夹具装配的调整过程中，选择的补偿件应为最先装配的元件。</w:t>
      </w:r>
    </w:p>
    <w:p w14:paraId="5B8C49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102.（  ）微锥心轴定位时，工件插入后就不会转动，所以限制六个自由度。</w:t>
      </w:r>
    </w:p>
    <w:p w14:paraId="0F288A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103.（  ）使用子程序的目的和作用是简化编程。</w:t>
      </w:r>
    </w:p>
    <w:p w14:paraId="584DAD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104.（  ）不同的数控机床可能选用不同的数控系统，但数控加工程序指令都是相同的。</w:t>
      </w:r>
    </w:p>
    <w:p w14:paraId="0DB6AE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105.（  ）开环进给伺服系统的数控机床，其定位精度主要取决于伺服驱动元件和机床传动机构精度、刚度和动态特性。</w:t>
      </w:r>
    </w:p>
    <w:p w14:paraId="4B5892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106.（  ）直线型检测元件有感应同步器、光栅、磁栅、激光干涉仪。</w:t>
      </w:r>
    </w:p>
    <w:p w14:paraId="76ADE0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107.（  ）机床动态精度是指机床在切削热、切削力等作用下的精度。</w:t>
      </w:r>
    </w:p>
    <w:p w14:paraId="08A244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108.（  ）滚珠丝杠副的螺母或支撑轴承预紧力过紧或过松会导致反向误差大，加工精度不准。</w:t>
      </w:r>
    </w:p>
    <w:p w14:paraId="154FF1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109.（  ）主轴上刀具松不开的原因之一可能是系统压力不足。</w:t>
      </w:r>
    </w:p>
    <w:p w14:paraId="562224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110.（  ）有安全门的加工中心，在安全门打开的情况下不能进行加工。</w:t>
      </w:r>
    </w:p>
    <w:p w14:paraId="193B41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111.（  ）精度要求较高的可转位面铣刀应设置调整块，以减小铣刀的轴向跳动量。</w:t>
      </w:r>
    </w:p>
    <w:p w14:paraId="23BAA5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112.（  ）一般脉冲当量越大，机床的加工精度越高。</w:t>
      </w:r>
    </w:p>
    <w:p w14:paraId="402D6E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113.（  ）在确定工件在夹具的定位方案时，出现欠定位是允许的。</w:t>
      </w:r>
    </w:p>
    <w:p w14:paraId="7BFADC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114.（  ）用千分表测量端面跳动误差时，千分表表杆不应与工件轴线垂直。</w:t>
      </w:r>
    </w:p>
    <w:p w14:paraId="0398B7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115.（  ）数控加工可以保证工件尺寸的同一性，提高了产品质量。</w:t>
      </w:r>
    </w:p>
    <w:p w14:paraId="69CD9E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116.（  ） S 指令是指主轴转速的功能，它必须与有关 M 指令连用才有效。</w:t>
      </w:r>
    </w:p>
    <w:p w14:paraId="5EE619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117.（  ）螺旋压板夹紧装置夹紧力的大小与螺纹相对压板的位置无关。</w:t>
      </w:r>
    </w:p>
    <w:p w14:paraId="52B3A0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118.（  ）FANUC 数控系统宏指令中角度单位是弧度而华中系统的宏指令中角度单位是度 (FANUC 系统、华中系统)。</w:t>
      </w:r>
    </w:p>
    <w:p w14:paraId="16C772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119.（  ）计算机辅助编程中的安全平面是刀具回退的高度。</w:t>
      </w:r>
    </w:p>
    <w:p w14:paraId="23DE4C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120.（  ）交流伺服电机常采用调压调速。</w:t>
      </w:r>
    </w:p>
    <w:p w14:paraId="598959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121.（  ）在一个等直径的圆柱形轴上铣一条两端封闭键槽，需限制工件的五个自由度。</w:t>
      </w:r>
    </w:p>
    <w:p w14:paraId="26572C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122.（  ）一个工艺尺寸链中有且只有一个封闭环。</w:t>
      </w:r>
    </w:p>
    <w:p w14:paraId="1F3132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123.（  ）机床的日常维护与保养，通常情况下应由后勤管理人员来进行。</w:t>
      </w:r>
    </w:p>
    <w:p w14:paraId="28F138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124.（  ）导轨面直线度超差会使进给机构噪声加大。</w:t>
      </w:r>
    </w:p>
    <w:p w14:paraId="1887CA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125.（  ）消除一般的病毒，拔掉网线后，用杀毒软件杀毒，然后再把相关的系统补丁补上。</w:t>
      </w:r>
    </w:p>
    <w:p w14:paraId="18F722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126.（  ）平行线法的展开条件应满足且在投影面上反映实长。</w:t>
      </w:r>
    </w:p>
    <w:p w14:paraId="583806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127.（  ）2：1 是放大比例。</w:t>
      </w:r>
    </w:p>
    <w:p w14:paraId="3EC6BD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128.（  ）工作后，按机床 “清洁标准 ” 的规定，擦拭机床，涂油保养，清理工作环境。</w:t>
      </w:r>
    </w:p>
    <w:p w14:paraId="15E094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129.（  ）4 轴联动或 5 轴联动加工与 5 个以上轴的同时加工，称为多轴加工。</w:t>
      </w:r>
    </w:p>
    <w:p w14:paraId="4181020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130.（  ）加工整体叶轮，需要注意的主要问题是避免干涉，曲面的自身干涉和曲面间的面间干涉。</w:t>
      </w:r>
    </w:p>
    <w:p w14:paraId="765AC1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131.（  ）尺寸链按功能分为装配尺寸链和工艺尺寸链。</w:t>
      </w:r>
    </w:p>
    <w:p w14:paraId="50839A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132.（  ）杠杆千分尺的测量压力是由微动测杆处的弹簧控制的。</w:t>
      </w:r>
    </w:p>
    <w:p w14:paraId="57CFD3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133.（  ）柱塞泵按柱塞排列方向的不同，分为径向柱塞泵和切向柱塞泵两类。</w:t>
      </w:r>
    </w:p>
    <w:p w14:paraId="49A5F8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134.（  ）高压软管比硬管安装方便，可以吸收振动。</w:t>
      </w:r>
    </w:p>
    <w:p w14:paraId="465BC4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135.（  ）数控机床的定位精度与数控机床的分辨率精度是一致的。</w:t>
      </w:r>
    </w:p>
    <w:p w14:paraId="7C2B2C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136.（  ）定位误差包括工艺误差和设计误差。</w:t>
      </w:r>
    </w:p>
    <w:p w14:paraId="13D90E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137.（  ）数控加工中，M04 是程序完成指令。</w:t>
      </w:r>
    </w:p>
    <w:p w14:paraId="7F6B1B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138.（  ）操作者离开机床或装卸工件时，不需停止电机运转。</w:t>
      </w:r>
    </w:p>
    <w:p w14:paraId="2D768B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139.（  ）由于汽轮机的零件复杂， 目前在国内同行业中，均仍采用手工编制程序，还没有一套适合加工汽缸这类复杂零件的自动编程系统。</w:t>
      </w:r>
    </w:p>
    <w:p w14:paraId="1044A3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140.（  ）整体叶轮叶型的精加工与清根交线加工同时完成。</w:t>
      </w:r>
    </w:p>
    <w:p w14:paraId="22A8D7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141.（  ）检查主轴机构的精度，不仅需检查静态条件下的精度，也需检查动态条件下的精度。</w:t>
      </w:r>
    </w:p>
    <w:p w14:paraId="3E3C7B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142.（  ）逻辑探针是电子电路检修工具之一，在探针上的灯泡不同的显示方式，来指示电路的不同状态。</w:t>
      </w:r>
    </w:p>
    <w:p w14:paraId="6F70AA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143.（  ）剖面图要画在视图以外，一般配置在剖切位置的延长线上，有时可以省略标注。</w:t>
      </w:r>
    </w:p>
    <w:p w14:paraId="402F3F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144.（  ）职业道德对企业起到增强竞争力的作用。</w:t>
      </w:r>
    </w:p>
    <w:p w14:paraId="777875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145.（  ）组成零件轮廓的几何元素间的连接点称为节点。</w:t>
      </w:r>
    </w:p>
    <w:p w14:paraId="10B576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146.（  ）数控加工程序中主程序可以调用子程序，子程序也可以调用子程序，这种编程方法叫做子程序的嵌套方法。</w:t>
      </w:r>
    </w:p>
    <w:p w14:paraId="725F39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147.（  ）切削加工中，由于传给刀具的热量比例较大，所以刀具的热变形不可以忽略。</w:t>
      </w:r>
    </w:p>
    <w:p w14:paraId="2ABF83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148.（  ）热处理工序主要用来改善材料的力学性能和消除内应力。</w:t>
      </w:r>
    </w:p>
    <w:p w14:paraId="296F4B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149.（  ）选择零件表面加工方法的要求是：除保证质量要求外，还要满足生产率和经济性等方面的要求。</w:t>
      </w:r>
    </w:p>
    <w:p w14:paraId="4AE25B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150.（  ）生产部门是指完成产品零件制造工艺过程的部门。主要由生产纲领决定。对于单件小批生产的车间，生产部门主要由各种形式的流水线生产组成。</w:t>
      </w:r>
    </w:p>
    <w:p w14:paraId="7B2A27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151.（  ）气动技术的最终目的是利用压缩空气来驱动不同的机械装置。</w:t>
      </w:r>
    </w:p>
    <w:p w14:paraId="126E95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152.（  ）在数控机床摆放粗调的基础上，用镶条和垫铁对机床床身的水平进行精调。</w:t>
      </w:r>
    </w:p>
    <w:p w14:paraId="5D1425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153.（  ）数控机床主轴电机线数一般是 1024 线。</w:t>
      </w:r>
    </w:p>
    <w:p w14:paraId="517426E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154.（  ）数控系统参数的设定主要有两种方法，即从 LCD/MDI 面板设定或从外部计算机输入。</w:t>
      </w:r>
    </w:p>
    <w:p w14:paraId="2B6819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155.（  ）CNC 装置中 EPROM 和 RAM 主要用于存储系统软件、零件加工程序等。</w:t>
      </w:r>
    </w:p>
    <w:p w14:paraId="2C354D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156.（  ）CNC 装置和机床之间的信号只能通过 I/O 接口连接。</w:t>
      </w:r>
    </w:p>
    <w:p w14:paraId="2551AD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157.（  ）参数是数控系统用来匹配机床与数控功能的一系列数据。</w:t>
      </w:r>
    </w:p>
    <w:p w14:paraId="3DCCAC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158.（  ）数控机床主轴交流电动机驱动系统中，广泛使用通用变频器进行驱动。通用变频器只能和变频电动机配套使用。</w:t>
      </w:r>
    </w:p>
    <w:p w14:paraId="4608AB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159.（  ）通常情况数控机床操作面板的指示灯电压为 24V。</w:t>
      </w:r>
    </w:p>
    <w:p w14:paraId="35479B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160.（  ）主轴旋转轴线的径向跳动与主轴定心轴径的偏心无关。</w:t>
      </w:r>
    </w:p>
    <w:p w14:paraId="58F21D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161.（  ）主轴部件故障将导致定位精度下降、反向间隙过大，机械爬行，轴承噪声过大等状况。</w:t>
      </w:r>
    </w:p>
    <w:p w14:paraId="60F800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162.（  ）机床 “快动” 方式下，机床移动速度 F 不能由程序指定确定。</w:t>
      </w:r>
    </w:p>
    <w:p w14:paraId="657D11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163.（  ）斜床身数控车床，其床身内腔充填泥芯或者混凝土的目的是改善机床结构的阻尼特性。</w:t>
      </w:r>
    </w:p>
    <w:p w14:paraId="006602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164.（  ）用激光干涉仪检测线性轴的位置精度允差，字母 A 代表单向定位精度。</w:t>
      </w:r>
    </w:p>
    <w:p w14:paraId="425222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165.（  ）数控系统故障种类从性质上可分为两大类，即硬件故障与软件故障。</w:t>
      </w:r>
    </w:p>
    <w:p w14:paraId="341721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166.（  ）装配体静态精度链设计含 “装配体结合面误差建模” 和 “装配几何误差传递模型”。</w:t>
      </w:r>
    </w:p>
    <w:p w14:paraId="0D632C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167.（  ）机床的定位误差、直线度、垂直度、反向偏差是影响机床几何精度的主要因素。</w:t>
      </w:r>
    </w:p>
    <w:p w14:paraId="3F8202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168.（  ）蜗轮蜗杆结构的数控转台，由于是齿啮合方式传递扭矩，所以一定有间隙，因此也就一定有反向间隙。</w:t>
      </w:r>
    </w:p>
    <w:p w14:paraId="24EBC2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169.（  ）数控机床伺服驱动系统的通电顺序是先加载伺服主电源，后加载伺服控制电源。</w:t>
      </w:r>
    </w:p>
    <w:p w14:paraId="438DE2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170.（  ）主轴的前轴承的精度应比后轴承精度高一级。</w:t>
      </w:r>
    </w:p>
    <w:p w14:paraId="31D05C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171.（  ）PLC 与 CNC 之间的信息交换，在编制顺序程序时可以根据需要对信号含义和地址进行改变或增删。</w:t>
      </w:r>
    </w:p>
    <w:p w14:paraId="10EE19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172.（  ）软极限行程保护位置通常设定在进给轴硬超程限位开关的内侧。</w:t>
      </w:r>
    </w:p>
    <w:p w14:paraId="3F7B90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173.（  ）RAM 中的信息在断电时可由电池维持。</w:t>
      </w:r>
    </w:p>
    <w:p w14:paraId="4D97F5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174.（  ）数控机床驱动主要采用交流驱动，是因为交流电机比直流电机调速性能好。</w:t>
      </w:r>
    </w:p>
    <w:p w14:paraId="093887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175.（  ）数控机床为实现螺纹加工，需要安装主轴位置编码器来实现主轴与进给轴的同步控制。</w:t>
      </w:r>
    </w:p>
    <w:p w14:paraId="0A937C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176.（  ）伺服系统包括驱动装置和执行机构两大部分。</w:t>
      </w:r>
    </w:p>
    <w:p w14:paraId="2E3628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177.（  ）能耗制动是在运行中的电动机制动时，在任意两相中通以直流电，以获得大小和方向不变的恒定磁场，从而产生与电动机旋转方向相同的电磁转矩，以达到制动目的。</w:t>
      </w:r>
    </w:p>
    <w:p w14:paraId="37FD82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178.（  ）小型中间继电器是用来传递信号或同时控制多个电路，不可直接用它控制电气执行元件。</w:t>
      </w:r>
    </w:p>
    <w:p w14:paraId="4F4004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179.（  ）主令电器在自动控制系统中接入主回路。</w:t>
      </w:r>
    </w:p>
    <w:p w14:paraId="6210C2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180.（  ）接触器按主触点通过电流的种类分为直流和交流两种。</w:t>
      </w:r>
    </w:p>
    <w:p w14:paraId="639252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181.（  ）主轴电动机采用交流变频器控制交流变频电动机时，可在一定范围内实现主轴的有极变速。</w:t>
      </w:r>
    </w:p>
    <w:p w14:paraId="7E19AB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182.（  ）PLC 可编程序控制器输入部分是收集被控制设备的信息或操作指令。</w:t>
      </w:r>
    </w:p>
    <w:p w14:paraId="021BCA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183.（  ）三相交流换向器电动机其输出功率和电动机转速成正比例增减，因为电动机具有恒转矩特性。</w:t>
      </w:r>
    </w:p>
    <w:p w14:paraId="00B1EC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184.（  ）数控机床的静刚度或柔度是抗振力的衡量指标。</w:t>
      </w:r>
    </w:p>
    <w:p w14:paraId="7B1B6D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185.（  ）微处理器 CPU 是 PLC 的核心，他指挥和协调 PLC 的整个工作过程。</w:t>
      </w:r>
    </w:p>
    <w:p w14:paraId="728732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186.（  ）车削螺纹时，车床主轴或丝杠的轴向窜动会使螺纹局部螺距产生误差。</w:t>
      </w:r>
    </w:p>
    <w:p w14:paraId="3988ED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187.（  ）梯形图必须符合从左到右、从上到下顺序执行的原则。</w:t>
      </w:r>
    </w:p>
    <w:p w14:paraId="37BE11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188.（  ）可编程序控制器的输入、输出、辅助继电器、定时器和计数器的触点都是有限的。</w:t>
      </w:r>
    </w:p>
    <w:p w14:paraId="7B7CC1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189.（  ）由于 PLC 是采用周期性循环扫描方式工作的，因此对程序中各条指令的顺序没有要求。</w:t>
      </w:r>
    </w:p>
    <w:p w14:paraId="205AA4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190.（  ）CNC 系统中，用软件实现插补运算比硬件插补器运算速度快。</w:t>
      </w:r>
    </w:p>
    <w:p w14:paraId="5F571EC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191.（  ）辅助继电器的线圈是由程序驱动的，其触点用于直接驱动外部负载。</w:t>
      </w:r>
    </w:p>
    <w:p w14:paraId="482D67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192.（  ）具有掉电保持功能的软继电器能由锂电池保持其在 PLC 掉电前状态</w:t>
      </w:r>
    </w:p>
    <w:p w14:paraId="19C5AB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193.（  ）用 NOP 指令取代已写入的指令，对梯形图的构成没有影响。</w:t>
      </w:r>
    </w:p>
    <w:p w14:paraId="775E9E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194.（  ）将程序写入可编程序控制器时，首先应将存储器清零，然后按操作说明写入程序，结束时用结束指令。</w:t>
      </w:r>
    </w:p>
    <w:p w14:paraId="2C4DA8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195.（  ）液压传动是靠密封容器内的液体压力能来进行能量转换、传递与控制的一种传动方式。</w:t>
      </w:r>
    </w:p>
    <w:p w14:paraId="382A82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196.（  ）用于防止过载的溢流阀又称安全阀，其阀口始终是开启的。</w:t>
      </w:r>
    </w:p>
    <w:p w14:paraId="606B1F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197.（  ）公差等级高于 IT6 级的外圆表面，用精车作为最终加工，其经济性较好。</w:t>
      </w:r>
    </w:p>
    <w:p w14:paraId="462CEC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198.（  ）减压阀串接在系统某一支路上，则不管支路上负载大小如何，减压阀出口压力一定是它的调定压力。</w:t>
      </w:r>
    </w:p>
    <w:p w14:paraId="28D4E3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199.（  ）在开环和半闭环数控机床上，定位精度主要取决于进给丝杠的精度。</w:t>
      </w:r>
    </w:p>
    <w:p w14:paraId="6229EE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200.（  ）三位四通电磁换向阀，当电磁铁失电不工作时，既要使液压缸浮动，又要使液压泵卸荷，应该采用 “M” 形的滑阀中位机能。</w:t>
      </w:r>
    </w:p>
    <w:p w14:paraId="09B0BF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201.（  ）伺服系统包括伺服控制线路、功率放大线路、伺服电动机、机械和执行机构等，其主要功能是将数控装置产生的插补脉冲信号转换成机床执行机构的运动。</w:t>
      </w:r>
    </w:p>
    <w:p w14:paraId="6E0CC5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202.（  ）基准孔的最小极限尺寸等于基本尺寸。</w:t>
      </w:r>
    </w:p>
    <w:p w14:paraId="05FCCD8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203.（  ）磨削过程中，在砂轮转速不变的情况下，砂轮的圆周速度也是恒定不变的。</w:t>
      </w:r>
    </w:p>
    <w:p w14:paraId="0866CA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204.（  ）逐点比较插补方法是以阶梯折线来逼近直线和圆弧等曲线的，只要把脉冲当量取得足够小，就可以达到一定的加工精度要求。</w:t>
      </w:r>
    </w:p>
    <w:p w14:paraId="1C392B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205.（  ）感应同步器通常采用滑尺加励磁信号，而由定尺输出位移信号的工作方法。</w:t>
      </w:r>
    </w:p>
    <w:p w14:paraId="5A038A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206.（  ）基本尺寸不同的两个尺寸，只要公差等级相同，那么精度就相同。</w:t>
      </w:r>
    </w:p>
    <w:p w14:paraId="080E95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207.（  ）磁栅是以没有导条或绕组的磁波为磁性标度的位置检测元件，这就是磁尺独有的最大特点。</w:t>
      </w:r>
    </w:p>
    <w:p w14:paraId="290B97A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208.（  ）光栅测量中，标尺光栅应配套使用，它们的线纹密度必须相同。</w:t>
      </w:r>
    </w:p>
    <w:p w14:paraId="01AD56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209.（  ）经济型数控系统中进给伺服系统一般为步进电动机伺服系统。</w:t>
      </w:r>
    </w:p>
    <w:p w14:paraId="00BD10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210.（  ）步进电动机的环形脉冲分配既可以采用硬件脉冲分配方式，也可以采用软件脉冲分配方式。</w:t>
      </w:r>
    </w:p>
    <w:p w14:paraId="256398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211.（  ）如果在基本的坐标轴 X、Y、Z 之外，另有轴线平行于它们的坐标轴，则附加的坐标轴指定为 A、B、C。</w:t>
      </w:r>
    </w:p>
    <w:p w14:paraId="6B5B20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212.（  ）电桥的灵敏度只取决于所用检流计的灵敏度，而与其它因素无关。</w:t>
      </w:r>
    </w:p>
    <w:p w14:paraId="2E55EC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213.（  ）电磁系仪表既可以测量直流电量，也可以测量交流电量，且测交流时的刻度与测直流时的刻度相同。</w:t>
      </w:r>
    </w:p>
    <w:p w14:paraId="478693A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214.（  ）电子示波器只能显示被测信号的波形而不能用来测量被测信号的大小。</w:t>
      </w:r>
    </w:p>
    <w:p w14:paraId="4D96D0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215.（  ）示波器的 Y 轴增幅钮与 Y 轴衰减钮都能改变输出波形的幅度，故两者可以相互代用。</w:t>
      </w:r>
    </w:p>
    <w:p w14:paraId="2F8D01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216.（  ）示波器衰减电路的作用是将输入信号变换为适当的量值后再加到放大电路上，目的是为了扩展示波器的幅度测量范围。</w:t>
      </w:r>
    </w:p>
    <w:p w14:paraId="0164F8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217.（  ）重复接地的作用是：降低漏电设备外壳的对地电压，减轻零线断线时的危险。</w:t>
      </w:r>
    </w:p>
    <w:p w14:paraId="775C22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218.（  ）安全可靠是对任何开关电器的基本要求。</w:t>
      </w:r>
    </w:p>
    <w:p w14:paraId="3762E9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219.（  ）熔断器的特性，是通过熔体的电压值越高，熔断时间越短。</w:t>
      </w:r>
    </w:p>
    <w:p w14:paraId="2F7F7A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220.（  ）导线的工作电压应大于其额定电压。</w:t>
      </w:r>
    </w:p>
    <w:p w14:paraId="62CB90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221.（  ）过载是指线路中的电流大于线路的计算电流或允许载流量。</w:t>
      </w:r>
    </w:p>
    <w:p w14:paraId="636F33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222.（  ）能耗制动这种方法是将转子的动能转化为电能，并消耗在转子回路的电阻上。</w:t>
      </w:r>
    </w:p>
    <w:p w14:paraId="280D3F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223.（  ）220V 的交流电压的最大值为 380V。</w:t>
      </w:r>
    </w:p>
    <w:p w14:paraId="6F1A62F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224.（  ）测量电流时应把电流表串联在被测电路中。</w:t>
      </w:r>
    </w:p>
    <w:p w14:paraId="0E061D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225.（  ）熔断器的额定电流大于或等于熔体的额定电流。</w:t>
      </w:r>
    </w:p>
    <w:p w14:paraId="734FF5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226.（  ）油液的黏度随温度变化，温度越高，油液的黏度越大；反之，温度越低，油液的黏度越小。</w:t>
      </w:r>
    </w:p>
    <w:p w14:paraId="37AB57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227.（  ）在液压系统中，无论负载大小如何，泵的输油压力就是溢流阀的调定压力。</w:t>
      </w:r>
    </w:p>
    <w:p w14:paraId="7C2503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228.（  ）平键联接是靠平键的上表面与轮壳底面接触传递转矩。</w:t>
      </w:r>
    </w:p>
    <w:p w14:paraId="313DDD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229.（  ）圆锥销以小端直径和长度表示其规格。</w:t>
      </w:r>
    </w:p>
    <w:p w14:paraId="463001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230.（  ）车削零件的表面粗糙度与刀尖半径值无关。</w:t>
      </w:r>
    </w:p>
    <w:p w14:paraId="6FEE3F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231.（  ）机械加工表面质量就是零件的表面粗糙度。</w:t>
      </w:r>
    </w:p>
    <w:p w14:paraId="720B5A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232.（  ）机床精度调整时首先要精调机床床身的水平。</w:t>
      </w:r>
    </w:p>
    <w:p w14:paraId="4794D7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233.（  ）工件夹紧后，工件的六个自由度都被限制了。</w:t>
      </w:r>
    </w:p>
    <w:p w14:paraId="006B63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234.（  ）数控机床的联动轴数和可控轴数是两个不同的概念，数控机床的联动轴数一般要大于可控轴数。</w:t>
      </w:r>
    </w:p>
    <w:p w14:paraId="66DAE6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235.（  ）维修应包含两方面的含义，一是日常的维护，二是故障维修。</w:t>
      </w:r>
    </w:p>
    <w:p w14:paraId="447C0D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236.（  ）只要不影响工件的加工精度，不完全定位是允许的。</w:t>
      </w:r>
    </w:p>
    <w:p w14:paraId="38300A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237.（  ）采用油脂润滑的主轴系统，润滑油脂的用量应限制在所需的最小量，这样有利于降低主轴的温升。</w:t>
      </w:r>
    </w:p>
    <w:p w14:paraId="58D33D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238.（  ）直流电流表可以用于交流电路测量。</w:t>
      </w:r>
    </w:p>
    <w:p w14:paraId="1F8326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239.（  ）在控制电路中，额定电压相同的线圈允许串联使用。</w:t>
      </w:r>
    </w:p>
    <w:p w14:paraId="3E094D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240.（  ）万用表使用后，转换开关可置于任意位置。</w:t>
      </w:r>
    </w:p>
    <w:p w14:paraId="127B0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241.（  ）变频器电源断开后，可马上合上电源开关，进行加工操作。</w:t>
      </w:r>
    </w:p>
    <w:p w14:paraId="294E5A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242.（  ）触点与线圈上的控制电压都为交流的接触器称为交流接触器。</w:t>
      </w:r>
    </w:p>
    <w:p w14:paraId="03FE25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243.（  ）漏电开关具有短路、严重过载和漏电保护的功能。</w:t>
      </w:r>
    </w:p>
    <w:p w14:paraId="56A71C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244.（  ）在交流电路中，可以利用交流接触器来实现对设备的多点和远距离控制。</w:t>
      </w:r>
    </w:p>
    <w:p w14:paraId="54A9C5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245.（  ）在电气原理图上必须标明电气控制元件的实际安装位置。</w:t>
      </w:r>
    </w:p>
    <w:p w14:paraId="5F7EE5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246.（  ）线圈通电时处于断开状态的触点称为常开触点。</w:t>
      </w:r>
    </w:p>
    <w:p w14:paraId="2CB1EDC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247.（  ）螺纹连接是一种可拆的固定连接，它具有结构简单、连接可靠且装拆方便迅速等优点。</w:t>
      </w:r>
    </w:p>
    <w:p w14:paraId="390423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248.（  ）液压系统元件中橡胶管和塑料管主要用于固定元件之间的管道连接。</w:t>
      </w:r>
    </w:p>
    <w:p w14:paraId="17637F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249.（  ）中间继电器触点较多，主要用于转换控制信号。</w:t>
      </w:r>
    </w:p>
    <w:p w14:paraId="07C703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250.（  ）低压断路器也称空气开关，其在控制电路中可替代熔断器和刀开关。</w:t>
      </w:r>
    </w:p>
    <w:p w14:paraId="448C121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251.（  ）机床有硬限位和软限位，但机床软限位在第一次手动返回参考点前是无效的。</w:t>
      </w:r>
    </w:p>
    <w:p w14:paraId="3D8AFE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252.（  ）立式加工中心共有三个坐标轴，其控制主要由 PLC 完成。</w:t>
      </w:r>
    </w:p>
    <w:p w14:paraId="1697225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253.（  ）工业 4.0 的三大主题是智能物流、智慧工厂和智能生产。</w:t>
      </w:r>
    </w:p>
    <w:p w14:paraId="158FD4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254.（  ）因为人体电阻为 800Ω，所以 36V 工频电压能绝对保证。</w:t>
      </w:r>
    </w:p>
    <w:p w14:paraId="55421D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255.（  ）长径比很大的旋转件，只需进行静平衡，不必进行动平衡。</w:t>
      </w:r>
    </w:p>
    <w:p w14:paraId="2CE3202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256.（  ）塞尺也是一种界限量规。</w:t>
      </w:r>
    </w:p>
    <w:p w14:paraId="29599C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257.（  ）数控机床的保养必须贯彻 “养修并重，预防为主” 的原则，做到定期保养，正确处理使用、保养和修理的关系，不允许只用不养，只修不养。</w:t>
      </w:r>
    </w:p>
    <w:p w14:paraId="591B08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258.（  ）爱岗敬业、忠于职守就必须做到不怕苦不怕吃亏的精神。</w:t>
      </w:r>
    </w:p>
    <w:p w14:paraId="24026B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259.（  ）销联接在机械中起紧固或定位联接作用。</w:t>
      </w:r>
    </w:p>
    <w:p w14:paraId="7E59F8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260.（  ）SIEMENS 系统中，子程序 L10 和子程序 L010 是相同的程序。</w:t>
      </w:r>
    </w:p>
    <w:p w14:paraId="5FCFD5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261.（  ）花键配合的定心方式，在一般情况下都采用大径定心。</w:t>
      </w:r>
    </w:p>
    <w:p w14:paraId="13634E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262.（  ）对设备进行日常检查，目的是及时发现不正常现象，并加以排除。</w:t>
      </w:r>
    </w:p>
    <w:p w14:paraId="506BF4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263.（  ）变频调速中的变频器都具有调频和调压两种功能。</w:t>
      </w:r>
    </w:p>
    <w:p w14:paraId="52BDA4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264.（  ）几何公差按类型分为形状公差和方向公差两种。</w:t>
      </w:r>
    </w:p>
    <w:p w14:paraId="1263820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265.（  ）面轮廓度属于位置公差。</w:t>
      </w:r>
    </w:p>
    <w:p w14:paraId="4CE748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266.（  ）为了保证电气柜更好散热通风，最好经常打开电气柜控制门。</w:t>
      </w:r>
    </w:p>
    <w:p w14:paraId="153D36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267.（  ）几何形状误差分为形状公差、波度、表面粗糙度三类。</w:t>
      </w:r>
    </w:p>
    <w:p w14:paraId="592962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268.（  ）轮廓算术平均偏差用 Ra 表示。</w:t>
      </w:r>
    </w:p>
    <w:p w14:paraId="2EACDD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269.（  ）表面粗糙度的检测方法有目视检查法、比较检查法、针描法等三种。</w:t>
      </w:r>
    </w:p>
    <w:p w14:paraId="4FD5A8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270.（  ）齿轮与轴为锥面配合时，其装配后，轴端与齿轮端面应贴紧。</w:t>
      </w:r>
    </w:p>
    <w:p w14:paraId="6EE5AE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271.（  ）齿轮传动机构装配后的跑合，是为了提高接触精度，减小噪声。</w:t>
      </w:r>
    </w:p>
    <w:p w14:paraId="388D54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272.（  ）检验齿侧间隙是检验蜗杆传动机构的方式之一。</w:t>
      </w:r>
    </w:p>
    <w:p w14:paraId="2D92594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273.（  ）锥齿轮传动机构啮合用涂色法检查时，齿面的接触斑点在齿高和齿宽方向应不少于 40% ～60%。</w:t>
      </w:r>
    </w:p>
    <w:p w14:paraId="55553F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274.（  ）齿轮传动可用来传递运动的转矩、改变转速的大小和方向，还可把转动变为移动。</w:t>
      </w:r>
    </w:p>
    <w:p w14:paraId="6AF8D0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275.（  ）齿轮齿条传动是将旋转运动变为直线运动。</w:t>
      </w:r>
    </w:p>
    <w:p w14:paraId="393989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276.（  ）直齿、斜齿和人字齿圆柱齿轮用于两平行轴的传动。</w:t>
      </w:r>
    </w:p>
    <w:p w14:paraId="3C7110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277.（  ）直齿、斜齿和弧齿锥齿轮用于两平行轴的传动。</w:t>
      </w:r>
    </w:p>
    <w:p w14:paraId="596539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278.（  ）装配锥齿轮传动机构时，一般遇到的问题是两齿轮轴的轴向定位和侧隙的调整。</w:t>
      </w:r>
    </w:p>
    <w:p w14:paraId="603A07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279.（  ）双螺母消除轴向间隙的结构形式结构紧凑，工作可靠，调整方便，能够精确调整。</w:t>
      </w:r>
    </w:p>
    <w:p w14:paraId="2EC0EB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280.（  ）蜗杆传动的效率较高，工作时发热小不需要良好的润滑。</w:t>
      </w:r>
    </w:p>
    <w:p w14:paraId="4078F3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281.（  ）齿轮传动中的运动精度是指齿轮在转动一周中的最大转角误差。</w:t>
      </w:r>
    </w:p>
    <w:p w14:paraId="359995E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282.（  ）齿轮传动的特点包括：能保证一定的瞬时传动比，传动的准确可靠，并有过载保护作用。</w:t>
      </w:r>
    </w:p>
    <w:p w14:paraId="04ABA6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283.（  ）蜗杆传动精度有 12 个等级。</w:t>
      </w:r>
    </w:p>
    <w:p w14:paraId="2C15C1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284.（  ）轴承套塑性越好，与轴颈的压力分布越均匀。</w:t>
      </w:r>
    </w:p>
    <w:p w14:paraId="10E49E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285.（  ）油楔的承载能力，除与几何尺寸有关外，还与油的粘度、轴的转速和间隙有关。</w:t>
      </w:r>
    </w:p>
    <w:p w14:paraId="498FCC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286.（  ）剖分式轴瓦一般都用与其相配的轴来研点。</w:t>
      </w:r>
    </w:p>
    <w:p w14:paraId="241A33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287.（  ）轴承的使用寿命长短，主要看轴承的跑合性好坏，减磨性好坏和耐磨性的好坏。</w:t>
      </w:r>
    </w:p>
    <w:p w14:paraId="255CD2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288.（  ）在选用轴套材料时，碰到低速、轻载和无冲击载荷时，不能用灰铸铁。</w:t>
      </w:r>
    </w:p>
    <w:p w14:paraId="06DE6F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289.（  ）含油轴承的材料是天然原料。</w:t>
      </w:r>
    </w:p>
    <w:p w14:paraId="1A8E54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290.（  ）浇铸巴氏合金前先要在其基体上镀锡，其原因为使它与轴承合金粘合更牢固。</w:t>
      </w:r>
    </w:p>
    <w:p w14:paraId="7E2997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291.（  ）动压轴承具有油膜刚度好和主轴旋转精度高的特点。</w:t>
      </w:r>
    </w:p>
    <w:p w14:paraId="2AAB36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292.（  ）前后两个滚动轴承的径向圆跳动量不等时，应使前轴承的径向圆跳动量比后轴承的小。</w:t>
      </w:r>
    </w:p>
    <w:p w14:paraId="70151CA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293.（  ）对摩擦离合器，应解决发热和磨损补偿问题。</w:t>
      </w:r>
    </w:p>
    <w:p w14:paraId="4B7D2E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294.（  ）联轴器在工作时具有接合和分离的功能。</w:t>
      </w:r>
    </w:p>
    <w:p w14:paraId="2DD3F5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295.（  ）离合器可以作为启动或过载时控制传递转矩的安全保护装置。</w:t>
      </w:r>
    </w:p>
    <w:p w14:paraId="1979E5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296.（  ）传感器就是将光、声音、温度等物理量转换成为能够用电子电路处理的电信号的器件或装置。</w:t>
      </w:r>
    </w:p>
    <w:p w14:paraId="1935DB3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297.（  ）当晶体管的发射结正偏的时候，晶体管一定工作在放大区。</w:t>
      </w:r>
    </w:p>
    <w:p w14:paraId="5234A18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298.（  ）精确测量 1Ω 以下电阻的阻值时，最好选用直流双臂电桥测量。</w:t>
      </w:r>
    </w:p>
    <w:p w14:paraId="5612CF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299.（  ）三相负载做三角形连接时，若测出三个相电流相等，则三个线电流也必然相等。</w:t>
      </w:r>
    </w:p>
    <w:p w14:paraId="304FB7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300.（  ）在要求调速范围较大的情况下，调压调速是性能最好、应用最广泛的直流电动机调速方法。</w:t>
      </w:r>
    </w:p>
    <w:sectPr>
      <w:headerReference r:id="rId3" w:type="default"/>
      <w:footerReference r:id="rId4"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2E67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59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2CF59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D0AA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912F2"/>
    <w:rsid w:val="02E52912"/>
    <w:rsid w:val="070F010E"/>
    <w:rsid w:val="079C07FE"/>
    <w:rsid w:val="086E140A"/>
    <w:rsid w:val="0A1A525C"/>
    <w:rsid w:val="0A4544D3"/>
    <w:rsid w:val="108266F3"/>
    <w:rsid w:val="11A92AD3"/>
    <w:rsid w:val="1207208C"/>
    <w:rsid w:val="12964B6E"/>
    <w:rsid w:val="13C968A8"/>
    <w:rsid w:val="16F857AB"/>
    <w:rsid w:val="17F348DF"/>
    <w:rsid w:val="197E504A"/>
    <w:rsid w:val="1A8C63DD"/>
    <w:rsid w:val="1E110153"/>
    <w:rsid w:val="1E2A06A3"/>
    <w:rsid w:val="1E7A0CAA"/>
    <w:rsid w:val="1EE54AAF"/>
    <w:rsid w:val="236F0B28"/>
    <w:rsid w:val="24AE34FB"/>
    <w:rsid w:val="26092728"/>
    <w:rsid w:val="26F002D4"/>
    <w:rsid w:val="2A935FEE"/>
    <w:rsid w:val="2E717070"/>
    <w:rsid w:val="30196BDE"/>
    <w:rsid w:val="305F0F63"/>
    <w:rsid w:val="31A71E69"/>
    <w:rsid w:val="359202CF"/>
    <w:rsid w:val="379461A5"/>
    <w:rsid w:val="38E17C8A"/>
    <w:rsid w:val="3C0637C5"/>
    <w:rsid w:val="3DB25F00"/>
    <w:rsid w:val="3F8812B9"/>
    <w:rsid w:val="43484B04"/>
    <w:rsid w:val="45F46531"/>
    <w:rsid w:val="47C66C02"/>
    <w:rsid w:val="4B770081"/>
    <w:rsid w:val="4E9155CD"/>
    <w:rsid w:val="4E9513FB"/>
    <w:rsid w:val="4F6F4D85"/>
    <w:rsid w:val="50D06960"/>
    <w:rsid w:val="516923D4"/>
    <w:rsid w:val="520F51CC"/>
    <w:rsid w:val="52A9590E"/>
    <w:rsid w:val="55456CB4"/>
    <w:rsid w:val="561874B6"/>
    <w:rsid w:val="5D3F66DF"/>
    <w:rsid w:val="5D9C1A89"/>
    <w:rsid w:val="5E7421B3"/>
    <w:rsid w:val="5ECA2ACF"/>
    <w:rsid w:val="602B0A63"/>
    <w:rsid w:val="622A5268"/>
    <w:rsid w:val="62F01F3B"/>
    <w:rsid w:val="667C4500"/>
    <w:rsid w:val="69671149"/>
    <w:rsid w:val="69AF2C01"/>
    <w:rsid w:val="69BE6C74"/>
    <w:rsid w:val="6E6F779D"/>
    <w:rsid w:val="712A1F44"/>
    <w:rsid w:val="72D27981"/>
    <w:rsid w:val="76607052"/>
    <w:rsid w:val="7846454A"/>
    <w:rsid w:val="7FAA3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8737</Words>
  <Characters>10334</Characters>
  <Lines>0</Lines>
  <Paragraphs>0</Paragraphs>
  <TotalTime>0</TotalTime>
  <ScaleCrop>false</ScaleCrop>
  <LinksUpToDate>false</LinksUpToDate>
  <CharactersWithSpaces>13073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2026-05-04T19:04:00Z</dcterms:created>
  <dc:creator>XG-2108161029</dc:creator>
  <cp:lastModifiedBy>杨</cp:lastModifiedBy>
  <cp:lastPrinted>2026-05-12T10:14:00Z</cp:lastPrinted>
  <dcterms:modified xsi:type="dcterms:W3CDTF">2026-08-13T02:17:19Z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eyJoZGlkIjoiMTUwYTY0MGM3ZjczMTVkYjQ5ZTc3MzI4MmY2ZTUzMTIiLCJ1c2VySWQiOiIzOTU4MjY3NDQifQ==</vt:lpwstr>
  </property>
  <property fmtid="{D5CDD505-2E9C-101B-9397-08002B2CF9AE}" pid="4" name="ICV">
    <vt:lpwstr>F2DBB2DEB18B4297AE8205F2DA53EAD6_12</vt:lpwstr>
  </property>
</Properties>
</file>