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44E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363"/>
        <w:jc w:val="center"/>
        <w:textAlignment w:val="auto"/>
        <w:outlineLvl w:val="9"/>
        <w:rPr>
          <w:rFonts w:ascii="宋体" w:hAnsi="宋体" w:cs="Tahoma"/>
          <w:b/>
          <w:bCs/>
          <w:kern w:val="0"/>
          <w:sz w:val="36"/>
          <w:szCs w:val="36"/>
        </w:rPr>
      </w:pPr>
      <w:r>
        <w:rPr>
          <w:rFonts w:hint="eastAsia" w:ascii="宋体" w:hAnsi="宋体" w:cs="Tahoma"/>
          <w:b/>
          <w:bCs/>
          <w:kern w:val="0"/>
          <w:sz w:val="36"/>
          <w:szCs w:val="36"/>
        </w:rPr>
        <w:t>采 购 公 告</w:t>
      </w:r>
    </w:p>
    <w:p w14:paraId="7D31BF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363"/>
        <w:jc w:val="center"/>
        <w:textAlignment w:val="auto"/>
        <w:outlineLvl w:val="9"/>
        <w:rPr>
          <w:rFonts w:ascii="宋体" w:hAnsi="宋体" w:cs="Tahoma"/>
          <w:b/>
          <w:bCs/>
          <w:kern w:val="0"/>
          <w:sz w:val="36"/>
          <w:szCs w:val="36"/>
        </w:rPr>
      </w:pPr>
      <w:r>
        <w:rPr>
          <w:rFonts w:hint="eastAsia" w:ascii="宋体" w:hAnsi="宋体" w:cs="Tahoma"/>
          <w:b/>
          <w:bCs/>
          <w:kern w:val="0"/>
          <w:sz w:val="36"/>
          <w:szCs w:val="36"/>
        </w:rPr>
        <w:t>Pemberitahuan Pembelian</w:t>
      </w:r>
    </w:p>
    <w:p w14:paraId="78A26C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1.采购编号：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SGS-YNAM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TXCKXM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-2024-W0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-FW</w:t>
      </w:r>
    </w:p>
    <w:p w14:paraId="380F2A3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Nomor pembelian：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SGS-YNAM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TXCKXM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-2024-W0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-FW</w:t>
      </w:r>
    </w:p>
    <w:p w14:paraId="2CD400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采购项目名称： 十五冶建筑工程（印尼）有限公司阿曼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铜选矿厂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随车吊、低平板车租赁服务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询比</w:t>
      </w:r>
    </w:p>
    <w:p w14:paraId="467505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Nama proyek pengadaan：PT.MCC15 ENGINEERING AND CONSTRUCTION AMIN Project Departemen Pengadaan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Penyewaan Derek yang dipasang di truk, truk bak rendah</w:t>
      </w:r>
    </w:p>
    <w:p w14:paraId="42FCB15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</w:pPr>
      <w:r>
        <w:rPr>
          <w:rFonts w:hint="eastAsia" w:ascii="仿宋_GB2312" w:hAnsi="仿宋_GB2312" w:eastAsia="仿宋_GB2312" w:cs="仿宋_GB2312"/>
          <w:sz w:val="28"/>
          <w:szCs w:val="28"/>
        </w:rPr>
        <w:t>3.具体规格、技术指标及售后服务要求等详见下表。</w:t>
      </w:r>
    </w:p>
    <w:p w14:paraId="230FE85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Spesifikasi khusus, indikator teknis, dan AFF （After Sales Service） rincian dalam tabel sbb.</w:t>
      </w:r>
    </w:p>
    <w:tbl>
      <w:tblPr>
        <w:tblStyle w:val="8"/>
        <w:tblW w:w="9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27"/>
        <w:gridCol w:w="1764"/>
        <w:gridCol w:w="1058"/>
        <w:gridCol w:w="1173"/>
        <w:gridCol w:w="1271"/>
        <w:gridCol w:w="1668"/>
      </w:tblGrid>
      <w:tr w14:paraId="045B0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数量 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需求设备数量（台）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998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详见报价清单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4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7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</w:tr>
      <w:tr w14:paraId="62D8C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eastAsia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1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E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eastAsia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</w:pPr>
          </w:p>
        </w:tc>
      </w:tr>
    </w:tbl>
    <w:p w14:paraId="461CCD69">
      <w:pPr>
        <w:pStyle w:val="11"/>
        <w:keepNext w:val="0"/>
        <w:keepLines w:val="0"/>
        <w:pageBreakBefore w:val="0"/>
        <w:numPr>
          <w:ilvl w:val="1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</w:pPr>
    </w:p>
    <w:p w14:paraId="4DA1B7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Chars="0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采购文件获取方式：采购人于印尼雅加达时间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14时00分前</w:t>
      </w:r>
      <w:r>
        <w:rPr>
          <w:rFonts w:hint="eastAsia" w:ascii="仿宋_GB2312" w:hAnsi="仿宋_GB2312" w:eastAsia="仿宋_GB2312" w:cs="仿宋_GB2312"/>
          <w:sz w:val="28"/>
          <w:szCs w:val="28"/>
        </w:rPr>
        <w:t>在采购人相关网站（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"http://www.pt-mcc15.cn/"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http://www.pt-mcc15.cn/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）发布采购公告，凡有意参加应答（报价）者，请于</w:t>
      </w:r>
      <w:bookmarkStart w:id="0" w:name="_Hlk133252042"/>
      <w:r>
        <w:rPr>
          <w:rFonts w:hint="eastAsia" w:ascii="仿宋_GB2312" w:hAnsi="仿宋_GB2312" w:eastAsia="仿宋_GB2312" w:cs="仿宋_GB2312"/>
          <w:sz w:val="28"/>
          <w:szCs w:val="28"/>
        </w:rPr>
        <w:t xml:space="preserve">印尼雅加达时间 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14时00分</w:t>
      </w:r>
      <w:r>
        <w:rPr>
          <w:rFonts w:hint="eastAsia" w:ascii="仿宋_GB2312" w:hAnsi="仿宋_GB2312" w:eastAsia="仿宋_GB2312" w:cs="仿宋_GB2312"/>
          <w:sz w:val="28"/>
          <w:szCs w:val="28"/>
        </w:rPr>
        <w:t>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从采购人相关网站下载采购文件。</w:t>
      </w:r>
    </w:p>
    <w:p w14:paraId="593DCE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Chars="0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Cara mendapatkan dokumen pengadaan: Pembeli harus mempublikasikan pengumuman pengadaan di situs web pembeli yang relevan (http://www.pt-mcc15.cn/) sebelum pukul 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:00 pada tanggal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 September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, waktu Jakarta, Indonesia. Siapa pun yang ingin berpartisipasi dalam tanggapan (kutipan), harap mengunduh dokumen pengadaan dari situs web pembeli yang relevan sebelum pukul 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0 pada tanggal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 September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, Jakarta, Indonesia.</w:t>
      </w:r>
    </w:p>
    <w:p w14:paraId="2FC0073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投递</w:t>
      </w:r>
      <w:r>
        <w:rPr>
          <w:rFonts w:hint="eastAsia" w:ascii="仿宋_GB2312" w:hAnsi="仿宋_GB2312" w:eastAsia="仿宋_GB2312" w:cs="仿宋_GB2312"/>
          <w:sz w:val="28"/>
          <w:szCs w:val="28"/>
        </w:rPr>
        <w:t>方式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截止时间：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于2025年9月16日14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时00分前将签章完整的应答文件扫描件以邮件方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式发送至采购人邮箱（swyynam15mccwz@163.com）。</w:t>
      </w:r>
    </w:p>
    <w:p w14:paraId="46155D1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Metode dan batas waktu pengiriman dokumen kutipan: sebelum pukul 14:00 pada tanggal 16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September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5, kirim salinan pindaian dokumen tanggapan dengan tanda tangan lengkap dan segel ke kotak surat pembeli (swyynam15mccwz@163.com) melalui email.</w:t>
      </w:r>
    </w:p>
    <w:p w14:paraId="50D9F5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投标人资格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印尼当地有效的营业执照。</w:t>
      </w:r>
    </w:p>
    <w:p w14:paraId="17DC62E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b w:val="0"/>
          <w:sz w:val="28"/>
          <w:szCs w:val="28"/>
        </w:rPr>
        <w:t>Kualifikasi penawar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Izin usaha lokal yang masih berlaku di Indonesia.(SIUP, AKTA Perusahaan Dll)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.</w:t>
      </w:r>
    </w:p>
    <w:p w14:paraId="5242CB22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clear" w:pos="360"/>
          <w:tab w:val="clear" w:pos="1814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  <w:rPr>
          <w:rFonts w:hint="eastAsia" w:ascii="仿宋_GB2312" w:hAnsi="仿宋_GB2312" w:eastAsia="仿宋_GB2312" w:cs="仿宋_GB2312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交货期：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lang w:val="en-US" w:eastAsia="zh-CN"/>
        </w:rPr>
        <w:t>接到需方通知后10天内租赁设备到达指定地点。</w:t>
      </w:r>
    </w:p>
    <w:p w14:paraId="0FD09319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clear" w:pos="360"/>
          <w:tab w:val="clear" w:pos="1814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outlineLvl w:val="9"/>
        <w:rPr>
          <w:rFonts w:hint="default" w:ascii="仿宋_GB2312" w:hAnsi="仿宋_GB2312" w:eastAsia="仿宋_GB2312" w:cs="仿宋_GB2312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  <w:lang w:val="en-US" w:eastAsia="zh-CN"/>
        </w:rPr>
        <w:t xml:space="preserve"> Waktu pengiriman: Peralatan yang disewa tiba di tempat yang ditentukan dalam waktu 10 hari setelah menerima pemberitahuan dari pembeli.</w:t>
      </w:r>
    </w:p>
    <w:p w14:paraId="6D69B19C">
      <w:pPr>
        <w:pStyle w:val="13"/>
        <w:ind w:left="0" w:leftChars="0" w:firstLine="0" w:firstLineChars="0"/>
        <w:rPr>
          <w:rFonts w:hint="eastAsia"/>
        </w:rPr>
      </w:pPr>
    </w:p>
    <w:p w14:paraId="214CF2A1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clear" w:pos="360"/>
          <w:tab w:val="clear" w:pos="1814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采购人：</w:t>
      </w:r>
      <w:bookmarkStart w:id="1" w:name="gxebd_organizationFullName_2"/>
      <w:r>
        <w:rPr>
          <w:rFonts w:hint="eastAsia" w:ascii="仿宋_GB2312" w:hAnsi="仿宋_GB2312" w:eastAsia="仿宋_GB2312" w:cs="仿宋_GB2312"/>
          <w:sz w:val="28"/>
          <w:szCs w:val="28"/>
        </w:rPr>
        <w:t>十五冶建筑工程（印尼）有限公司</w:t>
      </w:r>
      <w:bookmarkEnd w:id="1"/>
    </w:p>
    <w:p w14:paraId="6AF1E3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Pembeli：PT.MCC15 ENGINEERING AND CONSTRUCTION</w:t>
      </w:r>
    </w:p>
    <w:p w14:paraId="0528768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联系人Kontak：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李浩楠Li Haonan</w:t>
      </w:r>
    </w:p>
    <w:p w14:paraId="4DBFF3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技术负责人Kepala Bidang Teknologi：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熊正方</w:t>
      </w:r>
    </w:p>
    <w:p w14:paraId="78F273C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联系方式Nomor kontak：</w:t>
      </w:r>
      <w:r>
        <w:rPr>
          <w:rFonts w:hint="eastAsia" w:ascii="宋体" w:hAnsi="宋体" w:eastAsia="仿宋_GB2312" w:cs="宋体"/>
          <w:sz w:val="28"/>
          <w:szCs w:val="28"/>
          <w:lang w:val="en-US" w:eastAsia="zh-CN"/>
        </w:rPr>
        <w:t>082247736057</w:t>
      </w:r>
    </w:p>
    <w:p w14:paraId="19FC187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邮箱Email：swyynam15mccwz@163.com</w:t>
      </w:r>
    </w:p>
    <w:sectPr>
      <w:pgSz w:w="11906" w:h="16838"/>
      <w:pgMar w:top="1440" w:right="1020" w:bottom="1440" w:left="102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pStyle w:val="12"/>
      <w:lvlText w:val="（%1）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59688124"/>
    <w:multiLevelType w:val="multilevel"/>
    <w:tmpl w:val="59688124"/>
    <w:lvl w:ilvl="0" w:tentative="0">
      <w:start w:val="1"/>
      <w:numFmt w:val="bullet"/>
      <w:lvlText w:val=""/>
      <w:lvlJc w:val="left"/>
      <w:pPr>
        <w:tabs>
          <w:tab w:val="left" w:pos="1814"/>
        </w:tabs>
        <w:ind w:left="1814" w:hanging="396"/>
      </w:pPr>
      <w:rPr>
        <w:rFonts w:hint="default" w:ascii="Wingdings" w:hAnsi="Wingdings"/>
      </w:rPr>
    </w:lvl>
    <w:lvl w:ilvl="1" w:tentative="0">
      <w:start w:val="1"/>
      <w:numFmt w:val="bullet"/>
      <w:pStyle w:val="11"/>
      <w:lvlText w:val=""/>
      <w:lvlJc w:val="left"/>
      <w:pPr>
        <w:ind w:left="240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67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09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51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93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35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77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198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_emptyBookmarkList" w:val="&lt;?xml version=&quot;1.0&quot; encoding=&quot;utf-8&quot;?&gt;&lt;ArrayOfString xmlns=&quot;http://www.e-bidding.org&quot; /&gt;"/>
    <w:docVar w:name="DataItemList" w:val="&lt;?xml version=&quot;1.0&quot; encoding=&quot;utf-8&quot;?&gt;&lt;dataItemList xmlns=&quot;http://www.e-bidding.org&quot;&gt;&lt;dataItem&gt;&lt;id&gt;buyersLinkman&lt;/id&gt;&lt;name&gt;招标人（采购人）联系人&lt;/name&gt;&lt;value /&gt;&lt;type&gt;机构信息&lt;/type&gt;&lt;readOnly&gt;false&lt;/readOnly&gt;&lt;isMust /&gt;&lt;isVisible /&gt;&lt;remark /&gt;&lt;dataType&gt;string&lt;/dataType&gt;&lt;editType&gt;edit&lt;/editType&gt;&lt;maxLength /&gt;&lt;formatString /&gt;&lt;dataOptions /&gt;&lt;allowDefault /&gt;&lt;defaultValue /&gt;&lt;regularExpressions /&gt;&lt;dataOptionsCodes /&gt;&lt;isSystem&gt;true&lt;/isSystem&gt;&lt;/dataItem&gt;&lt;dataItem&gt;&lt;id&gt;buyersLinkerTel&lt;/id&gt;&lt;name&gt;招标人（采购人）电话&lt;/name&gt;&lt;value /&gt;&lt;type&gt;机构信息&lt;/type&gt;&lt;readOnly&gt;false&lt;/readOnly&gt;&lt;isMust /&gt;&lt;isVisible /&gt;&lt;remark /&gt;&lt;dataType&gt;string&lt;/dataType&gt;&lt;editType&gt;edit&lt;/editType&gt;&lt;maxLength /&gt;&lt;formatString /&gt;&lt;dataOptions /&gt;&lt;allowDefault /&gt;&lt;defaultValue /&gt;&lt;regularExpressions /&gt;&lt;dataOptionsCodes /&gt;&lt;isSystem&gt;true&lt;/isSystem&gt;&lt;/dataItem&gt;&lt;dataItem&gt;&lt;id&gt;tenderNo&lt;/id&gt;&lt;name&gt;项目编号&lt;/name&gt;&lt;value /&gt;&lt;type&gt;项目基本信息&lt;/type&gt;&lt;readOnly&gt;false&lt;/readOnly&gt;&lt;isMust /&gt;&lt;isVisible /&gt;&lt;remark /&gt;&lt;dataType&gt;string&lt;/dataType&gt;&lt;editType&gt;edit&lt;/editType&gt;&lt;maxLength /&gt;&lt;formatString /&gt;&lt;dataOptions /&gt;&lt;allowDefault /&gt;&lt;defaultValue /&gt;&lt;regularExpressions /&gt;&lt;dataOptionsCodes /&gt;&lt;isVisible_x005f_x0020_&gt;Y&lt;/isVisible_x005f_x0020_&gt;&lt;isSystem&gt;true&lt;/isSystem&gt;&lt;/dataItem&gt;&lt;dataItem&gt;&lt;id&gt;tenderName&lt;/id&gt;&lt;name&gt;项目名称&lt;/name&gt;&lt;value /&gt;&lt;type&gt;项目基本信息&lt;/type&gt;&lt;readOnly&gt;false&lt;/readOnly&gt;&lt;isMust /&gt;&lt;isVisible /&gt;&lt;remark /&gt;&lt;dataType&gt;string&lt;/dataType&gt;&lt;editType&gt;edit&lt;/editType&gt;&lt;maxLength /&gt;&lt;formatString /&gt;&lt;dataOptions /&gt;&lt;allowDefault /&gt;&lt;defaultValue /&gt;&lt;regularExpressions /&gt;&lt;dataOptionsCodes /&gt;&lt;isVisible_x005f_x0020_&gt;Y&lt;/isVisible_x005f_x0020_&gt;&lt;isSystem&gt;true&lt;/isSystem&gt;&lt;/dataItem&gt;&lt;dataItem&gt;&lt;id&gt;docDownloadStartTime&lt;/id&gt;&lt;name&gt;获取文件开始时间&lt;/name&gt;&lt;value /&gt;&lt;type&gt;报名信息&lt;/type&gt;&lt;readOnly&gt;false&lt;/readOnly&gt;&lt;isMust /&gt;&lt;isVisible /&gt;&lt;remark /&gt;&lt;dataType&gt;datetime&lt;/dataType&gt;&lt;editType&gt;dateTimePicker&lt;/editType&gt;&lt;maxLength /&gt;&lt;formatString&gt;yyyy年MM月dd日 HH时mm分&lt;/formatString&gt;&lt;dataOptions /&gt;&lt;allowDefault&gt;false&lt;/allowDefault&gt;&lt;defaultValue /&gt;&lt;regularExpressions /&gt;&lt;dataOptionsCodes /&gt;&lt;isVisible_x005f_x0020_&gt;Y&lt;/isVisible_x005f_x0020_&gt;&lt;isSystem&gt;false&lt;/isSystem&gt;&lt;/dataItem&gt;&lt;dataItem&gt;&lt;id&gt;docDownloadEndTime&lt;/id&gt;&lt;name&gt;获取文件结束时间&lt;/name&gt;&lt;value /&gt;&lt;type&gt;报名信息&lt;/type&gt;&lt;readOnly&gt;false&lt;/readOnly&gt;&lt;isMust /&gt;&lt;isVisible /&gt;&lt;remark /&gt;&lt;dataType&gt;datetime&lt;/dataType&gt;&lt;editType&gt;dateTimePicker&lt;/editType&gt;&lt;maxLength /&gt;&lt;formatString&gt;yyyy年MM月dd日&lt;/formatString&gt;&lt;dataOptions /&gt;&lt;allowDefault&gt;false&lt;/allowDefault&gt;&lt;defaultValue /&gt;&lt;regularExpressions /&gt;&lt;dataOptionsCodes /&gt;&lt;isVisible_x005f_x0020_&gt;Y&lt;/isVisible_x005f_x0020_&gt;&lt;isSystem&gt;false&lt;/isSystem&gt;&lt;/dataItem&gt;&lt;dataItem&gt;&lt;id&gt;bidEndTime&lt;/id&gt;&lt;name&gt;投标截止时间&lt;/name&gt;&lt;value /&gt;&lt;type&gt;投标信息&lt;/type&gt;&lt;readOnly&gt;false&lt;/readOnly&gt;&lt;isMust /&gt;&lt;isVisible /&gt;&lt;remark /&gt;&lt;dataType&gt;datetime&lt;/dataType&gt;&lt;editType&gt;dateTimePicker&lt;/editType&gt;&lt;maxLength /&gt;&lt;formatString&gt;yyyy年MM月dd日HH时mm分&lt;/formatString&gt;&lt;dataOptions /&gt;&lt;allowDefault /&gt;&lt;defaultValue /&gt;&lt;regularExpressions /&gt;&lt;dataOptionsCodes /&gt;&lt;isSystem&gt;true&lt;/isSystem&gt;&lt;/dataItem&gt;&lt;dataItem&gt;&lt;id&gt;correctDate&lt;/id&gt;&lt;name&gt;更正日期&lt;/name&gt;&lt;value /&gt;&lt;type&gt;机构信息&lt;/type&gt;&lt;readOnly&gt;false&lt;/readOnly&gt;&lt;isMust /&gt;&lt;isVisible /&gt;&lt;remark /&gt;&lt;dataType&gt;string&lt;/dataType&gt;&lt;editType&gt;edit&lt;/editType&gt;&lt;maxLength /&gt;&lt;formatString /&gt;&lt;dataOptions /&gt;&lt;allowDefault&gt;false&lt;/allowDefault&gt;&lt;defaultValue /&gt;&lt;regularExpressions /&gt;&lt;dataOptionsCodes /&gt;&lt;isVisible_x005f_x0020_&gt;Y&lt;/isVisible_x005f_x0020_&gt;&lt;isSystem&gt;false&lt;/isSystem&gt;&lt;/dataItem&gt;&lt;dataItem&gt;&lt;id&gt;organizationFullName&lt;/id&gt;&lt;name&gt;组织单位全称&lt;/name&gt;&lt;value /&gt;&lt;type&gt;机构信息&lt;/type&gt;&lt;readOnly&gt;false&lt;/readOnly&gt;&lt;isMust /&gt;&lt;isVisible /&gt;&lt;remark /&gt;&lt;dataType&gt;string&lt;/dataType&gt;&lt;editType&gt;edit&lt;/editType&gt;&lt;maxLength /&gt;&lt;formatString /&gt;&lt;dataOptions /&gt;&lt;allowDefault&gt;false&lt;/allowDefault&gt;&lt;defaultValue /&gt;&lt;regularExpressions /&gt;&lt;dataOptionsCodes /&gt;&lt;isVisible_x005f_x0020_&gt;Y&lt;/isVisible_x005f_x0020_&gt;&lt;isSystem&gt;false&lt;/isSystem&gt;&lt;/dataItem&gt;&lt;/dataItemList&gt;"/>
  </w:docVars>
  <w:rsids>
    <w:rsidRoot w:val="00E028F6"/>
    <w:rsid w:val="00185974"/>
    <w:rsid w:val="00192952"/>
    <w:rsid w:val="001B583C"/>
    <w:rsid w:val="00230A60"/>
    <w:rsid w:val="00295561"/>
    <w:rsid w:val="003D1A7E"/>
    <w:rsid w:val="00497F48"/>
    <w:rsid w:val="00507A98"/>
    <w:rsid w:val="006B05BB"/>
    <w:rsid w:val="00783467"/>
    <w:rsid w:val="008D6129"/>
    <w:rsid w:val="0091546B"/>
    <w:rsid w:val="00935A47"/>
    <w:rsid w:val="00976189"/>
    <w:rsid w:val="00A23794"/>
    <w:rsid w:val="00AF401D"/>
    <w:rsid w:val="00B21535"/>
    <w:rsid w:val="00B91FFC"/>
    <w:rsid w:val="00CC7C21"/>
    <w:rsid w:val="00D875BB"/>
    <w:rsid w:val="00DA3DBA"/>
    <w:rsid w:val="00E028F6"/>
    <w:rsid w:val="00FC4C2E"/>
    <w:rsid w:val="016F29E9"/>
    <w:rsid w:val="02C31558"/>
    <w:rsid w:val="02C50B9B"/>
    <w:rsid w:val="0415624F"/>
    <w:rsid w:val="05F54255"/>
    <w:rsid w:val="0620509A"/>
    <w:rsid w:val="0633445F"/>
    <w:rsid w:val="064F5BE9"/>
    <w:rsid w:val="06984895"/>
    <w:rsid w:val="06AA71FC"/>
    <w:rsid w:val="06B83EF1"/>
    <w:rsid w:val="07115F90"/>
    <w:rsid w:val="07FD6204"/>
    <w:rsid w:val="085B769A"/>
    <w:rsid w:val="085C2446"/>
    <w:rsid w:val="08CD2650"/>
    <w:rsid w:val="09E54D23"/>
    <w:rsid w:val="0AA60D06"/>
    <w:rsid w:val="0BFD70B9"/>
    <w:rsid w:val="0C0A3CF5"/>
    <w:rsid w:val="0C3D20A1"/>
    <w:rsid w:val="0CCA4A4A"/>
    <w:rsid w:val="0D3C64F6"/>
    <w:rsid w:val="0E383B5E"/>
    <w:rsid w:val="117E0BAA"/>
    <w:rsid w:val="11AE3EFD"/>
    <w:rsid w:val="1238571C"/>
    <w:rsid w:val="12A2529E"/>
    <w:rsid w:val="12AA07C4"/>
    <w:rsid w:val="12B66093"/>
    <w:rsid w:val="130136A9"/>
    <w:rsid w:val="138E638B"/>
    <w:rsid w:val="13BC42E7"/>
    <w:rsid w:val="156E66B6"/>
    <w:rsid w:val="167823B1"/>
    <w:rsid w:val="170A3ED8"/>
    <w:rsid w:val="176B64FB"/>
    <w:rsid w:val="181F221E"/>
    <w:rsid w:val="1BEE6F88"/>
    <w:rsid w:val="1D4876B1"/>
    <w:rsid w:val="1E074752"/>
    <w:rsid w:val="1E083D42"/>
    <w:rsid w:val="1E35361B"/>
    <w:rsid w:val="1E611C97"/>
    <w:rsid w:val="1ED12D51"/>
    <w:rsid w:val="1F8C357A"/>
    <w:rsid w:val="1FF7549D"/>
    <w:rsid w:val="20D90EA0"/>
    <w:rsid w:val="23B922D9"/>
    <w:rsid w:val="241B469A"/>
    <w:rsid w:val="249A6A03"/>
    <w:rsid w:val="24AA2336"/>
    <w:rsid w:val="24CA079D"/>
    <w:rsid w:val="24F3545E"/>
    <w:rsid w:val="26DF3B49"/>
    <w:rsid w:val="26E51CF1"/>
    <w:rsid w:val="26F04521"/>
    <w:rsid w:val="2842411B"/>
    <w:rsid w:val="2B01079C"/>
    <w:rsid w:val="2C2A3701"/>
    <w:rsid w:val="2DDE1CC2"/>
    <w:rsid w:val="2EAC37A0"/>
    <w:rsid w:val="2FC254E7"/>
    <w:rsid w:val="30F007CD"/>
    <w:rsid w:val="318801BE"/>
    <w:rsid w:val="32964E6E"/>
    <w:rsid w:val="32D16DB2"/>
    <w:rsid w:val="330261B6"/>
    <w:rsid w:val="331F7AC7"/>
    <w:rsid w:val="34883085"/>
    <w:rsid w:val="35BD5173"/>
    <w:rsid w:val="36A622B7"/>
    <w:rsid w:val="36BF6C11"/>
    <w:rsid w:val="36F36B33"/>
    <w:rsid w:val="37A22F25"/>
    <w:rsid w:val="39232498"/>
    <w:rsid w:val="39B82F14"/>
    <w:rsid w:val="3A927B01"/>
    <w:rsid w:val="3D3173A3"/>
    <w:rsid w:val="3D8E220A"/>
    <w:rsid w:val="3EFD61D5"/>
    <w:rsid w:val="3F0B2B8E"/>
    <w:rsid w:val="3F1C5FCA"/>
    <w:rsid w:val="3F4F0FDF"/>
    <w:rsid w:val="3FB57611"/>
    <w:rsid w:val="411E34B3"/>
    <w:rsid w:val="421E6577"/>
    <w:rsid w:val="44531FA9"/>
    <w:rsid w:val="445441A7"/>
    <w:rsid w:val="448623F7"/>
    <w:rsid w:val="458435FE"/>
    <w:rsid w:val="460511FF"/>
    <w:rsid w:val="460F7369"/>
    <w:rsid w:val="46565EF6"/>
    <w:rsid w:val="4704203A"/>
    <w:rsid w:val="472F67D3"/>
    <w:rsid w:val="479356D1"/>
    <w:rsid w:val="47AC51A3"/>
    <w:rsid w:val="48105512"/>
    <w:rsid w:val="489E428E"/>
    <w:rsid w:val="48F63FFC"/>
    <w:rsid w:val="49261A38"/>
    <w:rsid w:val="49F33E5A"/>
    <w:rsid w:val="4BA86CAC"/>
    <w:rsid w:val="4C321A31"/>
    <w:rsid w:val="4CD27AFC"/>
    <w:rsid w:val="4D1B2411"/>
    <w:rsid w:val="4D831D21"/>
    <w:rsid w:val="4E734BC1"/>
    <w:rsid w:val="4E7C0EC6"/>
    <w:rsid w:val="4E8925E8"/>
    <w:rsid w:val="4EF67071"/>
    <w:rsid w:val="4F344A4A"/>
    <w:rsid w:val="4F657B53"/>
    <w:rsid w:val="505523F1"/>
    <w:rsid w:val="506003D2"/>
    <w:rsid w:val="52CB6DE5"/>
    <w:rsid w:val="53713258"/>
    <w:rsid w:val="53C54998"/>
    <w:rsid w:val="540754E7"/>
    <w:rsid w:val="544865C8"/>
    <w:rsid w:val="54D56E3A"/>
    <w:rsid w:val="57364147"/>
    <w:rsid w:val="57543A74"/>
    <w:rsid w:val="58357725"/>
    <w:rsid w:val="59762756"/>
    <w:rsid w:val="5AAC6421"/>
    <w:rsid w:val="5B1F21EB"/>
    <w:rsid w:val="5C105AA1"/>
    <w:rsid w:val="5C3125CF"/>
    <w:rsid w:val="5C636F65"/>
    <w:rsid w:val="5CE10DFF"/>
    <w:rsid w:val="5D03450D"/>
    <w:rsid w:val="5E6721EE"/>
    <w:rsid w:val="5F0E072F"/>
    <w:rsid w:val="5F75272C"/>
    <w:rsid w:val="5F775C2F"/>
    <w:rsid w:val="60150389"/>
    <w:rsid w:val="60E9228D"/>
    <w:rsid w:val="611643AF"/>
    <w:rsid w:val="618B7898"/>
    <w:rsid w:val="625363D9"/>
    <w:rsid w:val="62A328E3"/>
    <w:rsid w:val="63303CAD"/>
    <w:rsid w:val="63835B45"/>
    <w:rsid w:val="645161A9"/>
    <w:rsid w:val="64A6518C"/>
    <w:rsid w:val="64E46F99"/>
    <w:rsid w:val="666D72A0"/>
    <w:rsid w:val="66F62F10"/>
    <w:rsid w:val="67452BE0"/>
    <w:rsid w:val="67DD729C"/>
    <w:rsid w:val="683A6164"/>
    <w:rsid w:val="68BE5697"/>
    <w:rsid w:val="69A67DEA"/>
    <w:rsid w:val="69EE533F"/>
    <w:rsid w:val="6AF0637A"/>
    <w:rsid w:val="6B2547D6"/>
    <w:rsid w:val="6B2B17B1"/>
    <w:rsid w:val="6B3218ED"/>
    <w:rsid w:val="6B8E6784"/>
    <w:rsid w:val="6C7C2B89"/>
    <w:rsid w:val="6CA57203"/>
    <w:rsid w:val="6DCF7FB8"/>
    <w:rsid w:val="6DF3366F"/>
    <w:rsid w:val="6DFF2D05"/>
    <w:rsid w:val="6E0B4599"/>
    <w:rsid w:val="6EE94E2E"/>
    <w:rsid w:val="6F697D59"/>
    <w:rsid w:val="6F9B4106"/>
    <w:rsid w:val="7118679B"/>
    <w:rsid w:val="72C41CD9"/>
    <w:rsid w:val="746B330F"/>
    <w:rsid w:val="74771849"/>
    <w:rsid w:val="75F9181C"/>
    <w:rsid w:val="7605562E"/>
    <w:rsid w:val="76FE3F9F"/>
    <w:rsid w:val="774043F5"/>
    <w:rsid w:val="78C43EAD"/>
    <w:rsid w:val="7AE00B72"/>
    <w:rsid w:val="7BAD5E70"/>
    <w:rsid w:val="7BF47568"/>
    <w:rsid w:val="7D7D15ED"/>
    <w:rsid w:val="7E4C09C1"/>
    <w:rsid w:val="7E7103B0"/>
    <w:rsid w:val="7F5C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300" w:lineRule="auto"/>
      <w:ind w:firstLine="480"/>
      <w:outlineLvl w:val="2"/>
    </w:pPr>
    <w:rPr>
      <w:rFonts w:ascii="宋体" w:hAnsi="宋体"/>
      <w:b/>
      <w:bCs/>
      <w:color w:val="00000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">
    <w:name w:val="普通(网站)1"/>
    <w:basedOn w:val="1"/>
    <w:qFormat/>
    <w:uiPriority w:val="0"/>
    <w:pPr>
      <w:spacing w:line="360" w:lineRule="auto"/>
    </w:pPr>
    <w:rPr>
      <w:sz w:val="24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引言二级条标题"/>
    <w:basedOn w:val="12"/>
    <w:next w:val="13"/>
    <w:qFormat/>
    <w:uiPriority w:val="0"/>
    <w:pPr>
      <w:numPr>
        <w:ilvl w:val="1"/>
        <w:numId w:val="1"/>
      </w:numPr>
      <w:tabs>
        <w:tab w:val="left" w:pos="360"/>
        <w:tab w:val="left" w:pos="1814"/>
      </w:tabs>
    </w:pPr>
  </w:style>
  <w:style w:type="paragraph" w:customStyle="1" w:styleId="12">
    <w:name w:val="引言一级条标题"/>
    <w:basedOn w:val="1"/>
    <w:next w:val="13"/>
    <w:qFormat/>
    <w:uiPriority w:val="0"/>
    <w:pPr>
      <w:widowControl/>
      <w:numPr>
        <w:ilvl w:val="0"/>
        <w:numId w:val="2"/>
      </w:numPr>
    </w:pPr>
    <w:rPr>
      <w:rFonts w:ascii="Times New Roman" w:hAnsi="Times New Roman" w:eastAsia="黑体"/>
      <w:b/>
    </w:rPr>
  </w:style>
  <w:style w:type="paragraph" w:customStyle="1" w:styleId="13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1640</Characters>
  <Lines>45</Lines>
  <Paragraphs>12</Paragraphs>
  <TotalTime>3</TotalTime>
  <ScaleCrop>false</ScaleCrop>
  <LinksUpToDate>false</LinksUpToDate>
  <CharactersWithSpaces>1804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2019-10-22T03:30:00Z</dcterms:created>
  <dc:creator>Windows 用户</dc:creator>
  <cp:lastModifiedBy>123456</cp:lastModifiedBy>
  <dcterms:modified xsi:type="dcterms:W3CDTF">2025-09-10T08:19:53Z</dcterms:modified>
  <dc:title>询比公告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51C3286AD0F44902B0A5A2674F28CD36_12</vt:lpwstr>
  </property>
  <property fmtid="{D5CDD505-2E9C-101B-9397-08002B2CF9AE}" pid="4" name="KSOTemplateDocerSaveRecord">
    <vt:lpwstr>eyJoZGlkIjoiMzk5NTdmYzJjMTJlNDVkNmVkMjljZWE3YTc0M2E2ZWQiLCJ1c2VySWQiOiI1OTMwNjYyNjQifQ==</vt:lpwstr>
  </property>
</Properties>
</file>