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441781-2026-00097</w:t>
      </w:r>
    </w:p>
    <w:p>
      <w:pPr>
        <w:pStyle w:val="null3"/>
        <w:jc w:val="center"/>
        <w:outlineLvl w:val="3"/>
      </w:pPr>
      <w:r>
        <w:rPr>
          <w:sz w:val="24"/>
          <w:b/>
        </w:rPr>
        <w:t>采购项目编号：</w:t>
      </w:r>
      <w:r>
        <w:rPr>
          <w:sz w:val="24"/>
          <w:b/>
        </w:rPr>
        <w:t>441781-2026-00097</w:t>
      </w:r>
    </w:p>
    <w:p>
      <w:pPr>
        <w:pStyle w:val="null3"/>
        <w:jc w:val="center"/>
        <w:outlineLvl w:val="3"/>
      </w:pPr>
      <w:r>
        <w:rPr>
          <w:sz w:val="24"/>
          <w:b/>
        </w:rPr>
        <w:t>项目名称：</w:t>
      </w:r>
      <w:r>
        <w:rPr>
          <w:sz w:val="24"/>
          <w:b/>
        </w:rPr>
        <w:t>三甲镇垃圾中转站升级改造项目</w:t>
      </w:r>
    </w:p>
    <w:p>
      <w:pPr>
        <w:pStyle w:val="null3"/>
        <w:jc w:val="center"/>
        <w:outlineLvl w:val="3"/>
      </w:pPr>
      <w:r>
        <w:rPr>
          <w:sz w:val="24"/>
          <w:b/>
        </w:rPr>
        <w:t>采购人：</w:t>
      </w:r>
      <w:r>
        <w:rPr>
          <w:sz w:val="24"/>
          <w:b/>
        </w:rPr>
        <w:t>阳春市三甲镇人民政府</w:t>
      </w:r>
    </w:p>
    <w:p>
      <w:pPr>
        <w:pStyle w:val="null3"/>
        <w:jc w:val="center"/>
        <w:outlineLvl w:val="3"/>
      </w:pPr>
      <w:r>
        <w:rPr>
          <w:sz w:val="24"/>
          <w:b/>
        </w:rPr>
        <w:t>采购代理机构：</w:t>
      </w:r>
      <w:r>
        <w:rPr>
          <w:sz w:val="24"/>
          <w:b/>
        </w:rPr>
        <w:t>广东名阳咨询有限公司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广东名阳咨询有限公司</w:t>
      </w:r>
      <w:r>
        <w:rPr/>
        <w:t>受</w:t>
      </w:r>
      <w:r>
        <w:rPr/>
        <w:t>阳春市三甲镇人民政府</w:t>
      </w:r>
      <w:r>
        <w:rPr/>
        <w:t>的委托，采用</w:t>
      </w:r>
      <w:r>
        <w:rPr/>
        <w:t>竞争性磋商</w:t>
      </w:r>
      <w:r>
        <w:rPr/>
        <w:t>方式组织采购</w:t>
      </w:r>
      <w:r>
        <w:rPr/>
        <w:t>三甲镇垃圾中转站升级改造项目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三甲镇垃圾中转站升级改造项目</w:t>
      </w:r>
    </w:p>
    <w:p>
      <w:pPr>
        <w:pStyle w:val="null3"/>
        <w:ind w:firstLine="480"/>
      </w:pPr>
      <w:r>
        <w:rPr/>
        <w:t>采购计划编号：</w:t>
      </w:r>
      <w:r>
        <w:rPr/>
        <w:t>441781-2026-00097</w:t>
      </w:r>
    </w:p>
    <w:p>
      <w:pPr>
        <w:pStyle w:val="null3"/>
        <w:ind w:firstLine="480"/>
      </w:pPr>
      <w:r>
        <w:rPr/>
        <w:t>采购项目编号：</w:t>
      </w:r>
      <w:r>
        <w:rPr/>
        <w:t>441781-2026-00097</w:t>
      </w:r>
    </w:p>
    <w:p>
      <w:pPr>
        <w:pStyle w:val="null3"/>
        <w:ind w:firstLine="480"/>
      </w:pPr>
      <w:r>
        <w:rPr/>
        <w:t>采购方式：</w:t>
      </w:r>
      <w:r>
        <w:rPr/>
        <w:t>竞争性磋商</w:t>
      </w:r>
    </w:p>
    <w:p>
      <w:pPr>
        <w:pStyle w:val="null3"/>
        <w:ind w:firstLine="480"/>
      </w:pPr>
      <w:r>
        <w:rPr/>
        <w:t>预算金额：</w:t>
      </w:r>
      <w:r>
        <w:rPr/>
        <w:t>1,520,900.00</w:t>
      </w:r>
      <w:r>
        <w:rPr/>
        <w:t>元</w:t>
      </w:r>
    </w:p>
    <w:p>
      <w:pPr>
        <w:pStyle w:val="null3"/>
        <w:outlineLvl w:val="3"/>
      </w:pPr>
      <w:r>
        <w:rPr>
          <w:sz w:val="24"/>
          <w:b/>
        </w:rPr>
        <w:t>2.项目内容及需求情况（采购项目技术规格、参数及要求）</w:t>
      </w:r>
    </w:p>
    <w:p>
      <w:pPr>
        <w:pStyle w:val="null3"/>
      </w:pPr>
      <w:r>
        <w:rPr/>
        <w:t>采购包1(三甲镇垃圾中转站升级改造项目):</w:t>
      </w:r>
    </w:p>
    <w:p>
      <w:pPr>
        <w:pStyle w:val="null3"/>
      </w:pPr>
      <w:r>
        <w:rPr/>
        <w:t>采购包预算金额：1,520,900.00元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三甲镇垃圾中转站升级改造项目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合同履行期限：自合同签订生效后60个日历天内完成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提供相应证明材料。（可提供《阳江市政府采购供应商资格信用承诺函》）</w:t>
      </w:r>
    </w:p>
    <w:p>
      <w:pPr>
        <w:pStyle w:val="null3"/>
      </w:pPr>
      <w:r>
        <w:rPr/>
        <w:t>3）具有良好的商业信誉和健全的财务会计制度：供应商必须具有良好的商业信誉和健全的财务会计制度（提供2024年度财务状况报告或基本开户行出具的资信证明或《阳江市政府采购供应商资格信用承诺函》） 。</w:t>
      </w:r>
    </w:p>
    <w:p>
      <w:pPr>
        <w:pStyle w:val="null3"/>
      </w:pPr>
      <w:r>
        <w:rPr/>
        <w:t>4）履行合同所必需的设备和专业技术能力：按投标（响应）文件格式填报设备及专业技术能力情况。（可提供《阳江市政府采购供应商资格信用承诺函》）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阳江市政府采购供应商资格信用承诺函》）</w:t>
      </w:r>
    </w:p>
    <w:p>
      <w:pPr>
        <w:pStyle w:val="null3"/>
        <w:outlineLvl w:val="3"/>
      </w:pPr>
      <w:r>
        <w:rPr>
          <w:sz w:val="24"/>
          <w:b/>
        </w:rPr>
        <w:t>2.落实政府采购政策需满足的资格要求：</w:t>
      </w:r>
    </w:p>
    <w:p>
      <w:pPr>
        <w:pStyle w:val="null3"/>
        <w:jc w:val="left"/>
      </w:pPr>
      <w:r>
        <w:rPr/>
        <w:t>采购包1（三甲镇垃圾中转站升级改造项目）：</w:t>
      </w:r>
      <w:r>
        <w:rPr/>
        <w:t>参与的供应商工程的施工单位全部为符合政策要求的中小企业。划分标准的中小企业（监狱企业、残疾人福利单位视同小型、微型企业）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采购包1（三甲镇垃圾中转站升级改造项目）：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3)投标（响应）供应商须具有建设行政主管部门颁发的建筑工程施工总承包三级(或以上)资质，并取得有效期内的安全生产许可证。</w:t>
      </w:r>
    </w:p>
    <w:p>
      <w:pPr>
        <w:pStyle w:val="null3"/>
      </w:pPr>
      <w:r>
        <w:rPr/>
        <w:t>4)拟委派本项目负责人（项目经理）具有建筑工程专业二级注册建造师（或以上）资格，并取得有效期内的安全生产考核合格证。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阳春市三甲镇人民政府</w:t>
      </w:r>
    </w:p>
    <w:p>
      <w:pPr>
        <w:pStyle w:val="null3"/>
        <w:ind w:firstLine="480"/>
      </w:pPr>
      <w:r>
        <w:rPr/>
        <w:t>地址：</w:t>
      </w:r>
      <w:r>
        <w:rPr/>
        <w:t>阳春市三甲镇人民政府</w:t>
      </w:r>
    </w:p>
    <w:p>
      <w:pPr>
        <w:pStyle w:val="null3"/>
        <w:ind w:firstLine="480"/>
      </w:pPr>
      <w:r>
        <w:rPr/>
        <w:t>联系方式：</w:t>
      </w:r>
      <w:r>
        <w:rPr/>
        <w:t>0662-7340554</w:t>
      </w:r>
    </w:p>
    <w:p>
      <w:pPr>
        <w:pStyle w:val="null3"/>
        <w:outlineLvl w:val="3"/>
      </w:pPr>
      <w:r>
        <w:rPr>
          <w:sz w:val="24"/>
          <w:b/>
        </w:rPr>
        <w:t>2.采购代理机构信息</w:t>
      </w:r>
    </w:p>
    <w:p>
      <w:pPr>
        <w:pStyle w:val="null3"/>
        <w:ind w:firstLine="480"/>
      </w:pPr>
      <w:r>
        <w:rPr/>
        <w:t>名称：</w:t>
      </w:r>
      <w:r>
        <w:rPr/>
        <w:t>广东名阳咨询有限公司</w:t>
      </w:r>
    </w:p>
    <w:p>
      <w:pPr>
        <w:pStyle w:val="null3"/>
        <w:ind w:firstLine="480"/>
      </w:pPr>
      <w:r>
        <w:rPr/>
        <w:t xml:space="preserve"> 地址：</w:t>
      </w:r>
      <w:r>
        <w:rPr/>
        <w:t>广东省阳江市阳春市春城街道松梅路东二街86号永顺楼B幢B1号03室</w:t>
      </w:r>
    </w:p>
    <w:p>
      <w:pPr>
        <w:pStyle w:val="null3"/>
        <w:ind w:firstLine="480"/>
      </w:pPr>
      <w:r>
        <w:rPr/>
        <w:t xml:space="preserve"> 联系方式：</w:t>
      </w:r>
      <w:r>
        <w:rPr/>
        <w:t>0662-7269188</w:t>
      </w:r>
    </w:p>
    <w:p>
      <w:pPr>
        <w:pStyle w:val="null3"/>
        <w:outlineLvl w:val="3"/>
      </w:pPr>
      <w:r>
        <w:rPr>
          <w:sz w:val="24"/>
          <w:b/>
        </w:rPr>
        <w:t xml:space="preserve"> 3.项目联系方式</w:t>
      </w:r>
    </w:p>
    <w:p>
      <w:pPr>
        <w:pStyle w:val="null3"/>
        <w:ind w:firstLine="480"/>
      </w:pPr>
      <w:r>
        <w:rPr/>
        <w:t xml:space="preserve"> 项目联系人：</w:t>
      </w:r>
      <w:r>
        <w:rPr/>
        <w:t>袁工</w:t>
      </w:r>
    </w:p>
    <w:p>
      <w:pPr>
        <w:pStyle w:val="null3"/>
        <w:ind w:firstLine="480"/>
      </w:pPr>
      <w:r>
        <w:rPr/>
        <w:t xml:space="preserve"> 电话：</w:t>
      </w:r>
      <w:r>
        <w:rPr/>
        <w:t>0662-7269188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广东名阳咨询有限公司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 采购标的：三甲镇垃圾中转站升级改造项目</w:t>
      </w:r>
    </w:p>
    <w:p>
      <w:pPr>
        <w:pStyle w:val="null3"/>
        <w:spacing w:after="165"/>
        <w:jc w:val="both"/>
      </w:pPr>
      <w:r>
        <w:rPr>
          <w:sz w:val="21"/>
        </w:rPr>
        <w:t>2、 预算金额：</w:t>
      </w:r>
      <w:r>
        <w:rPr>
          <w:sz w:val="21"/>
        </w:rPr>
        <w:t>1520900.00元</w:t>
      </w:r>
    </w:p>
    <w:p>
      <w:pPr>
        <w:pStyle w:val="null3"/>
        <w:spacing w:after="165"/>
        <w:jc w:val="both"/>
      </w:pPr>
      <w:r>
        <w:rPr>
          <w:sz w:val="21"/>
        </w:rPr>
        <w:t>3、 建设内容：施工图纸范围内列明的全部内容，详见工程量清单。</w:t>
      </w:r>
    </w:p>
    <w:p>
      <w:pPr>
        <w:pStyle w:val="null3"/>
        <w:spacing w:after="165"/>
        <w:jc w:val="both"/>
      </w:pPr>
      <w:r>
        <w:rPr>
          <w:sz w:val="21"/>
        </w:rPr>
        <w:t>4、 建设地点：阳春市三甲镇三圩村委会龙湾村</w:t>
      </w:r>
    </w:p>
    <w:p>
      <w:pPr>
        <w:pStyle w:val="null3"/>
      </w:pPr>
      <w:r>
        <w:rPr>
          <w:sz w:val="21"/>
        </w:rPr>
        <w:t>5、 完工期：自合同签订生效</w:t>
      </w:r>
      <w:r>
        <w:rPr>
          <w:sz w:val="21"/>
        </w:rPr>
        <w:t>后</w:t>
      </w:r>
      <w:r>
        <w:rPr>
          <w:sz w:val="21"/>
        </w:rPr>
        <w:t>60个日历天</w:t>
      </w:r>
      <w:r>
        <w:rPr>
          <w:sz w:val="21"/>
        </w:rPr>
        <w:t>内完成。</w:t>
      </w:r>
    </w:p>
    <w:p>
      <w:pPr>
        <w:pStyle w:val="null3"/>
      </w:pPr>
      <w:r>
        <w:rPr/>
        <w:t>采购包1（三甲镇垃圾中转站升级改造项目）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自合同签订生效后60个日历天内完成</w:t>
            </w:r>
          </w:p>
        </w:tc>
      </w:tr>
      <w:tr>
        <w:tc>
          <w:tcPr>
            <w:tcW w:type="dxa" w:w="4153"/>
          </w:tcPr>
          <w:p>
            <w:pPr>
              <w:pStyle w:val="null3"/>
            </w:pPr>
            <w:r>
              <w:rPr/>
              <w:t>标的提供的地点</w:t>
            </w:r>
          </w:p>
        </w:tc>
        <w:tc>
          <w:tcPr>
            <w:tcW w:type="dxa" w:w="4153"/>
          </w:tcPr>
          <w:p>
            <w:pPr>
              <w:pStyle w:val="null3"/>
            </w:pPr>
            <w:r>
              <w:rPr/>
              <w:t>阳春市三甲镇三圩村委会龙湾村</w:t>
            </w:r>
          </w:p>
        </w:tc>
      </w:tr>
      <w:tr>
        <w:tc>
          <w:tcPr>
            <w:tcW w:type="dxa" w:w="4153"/>
          </w:tcPr>
          <w:p>
            <w:pPr>
              <w:pStyle w:val="null3"/>
            </w:pPr>
            <w:r>
              <w:rPr/>
              <w:t>付款方式</w:t>
            </w:r>
          </w:p>
        </w:tc>
        <w:tc>
          <w:tcPr>
            <w:tcW w:type="dxa" w:w="4153"/>
          </w:tcPr>
          <w:p>
            <w:pPr>
              <w:pStyle w:val="null3"/>
            </w:pPr>
            <w:r>
              <w:rPr/>
              <w:t>1期：支付比例30%,合同签订生效，中标（成交）供应商施工人员进场后，采购人支付合同总价的30% 预付款；</w:t>
            </w:r>
          </w:p>
          <w:p>
            <w:pPr>
              <w:pStyle w:val="null3"/>
            </w:pPr>
            <w:r>
              <w:rPr/>
              <w:t>2期：支付比例50%,施工阶段可根据实际完成工程量申请进度款，工程竣工验收合格后最高可支付至工程合同总价的80% 进度款（含预付款）；</w:t>
            </w:r>
          </w:p>
          <w:p>
            <w:pPr>
              <w:pStyle w:val="null3"/>
            </w:pPr>
            <w:r>
              <w:rPr/>
              <w:t>3期：支付比例17%,工程结算经阳春市政府投资审核中心审核后，按结算审核结果扣除3%作质保金（即完成财审报告后支付至97%）。余下款项在审核结算后15个工作日内一次性支付；</w:t>
            </w:r>
          </w:p>
          <w:p>
            <w:pPr>
              <w:pStyle w:val="null3"/>
            </w:pPr>
            <w:r>
              <w:rPr/>
              <w:t>4期：支付比例3%,质保金在项目工程竣工验收合格之日起一年后无质量问题的无息退还。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本工程所有的设备和材料所涉及的设计标准、规范，产品标准、规范，工程标准、规范，验收标准、规范等必须完全符合中华人民共和国及省、市相应的标准和规范；验收达到《建设工程施工质量验收统一标准》等现行验收规范和工程质量检验评定合格标准。 （2） 每一项隐蔽工程在隐蔽前，成交供应商需向采购人提出书面验收申请并申报工程量，经采购人验收合格并书面签字确认后方可隐蔽施工，否则在该项目验收前，采购人有权打开验收及确认工程量。一切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施工质量</w:t>
            </w:r>
          </w:p>
        </w:tc>
        <w:tc>
          <w:tcPr>
            <w:tcW w:type="dxa" w:w="2076"/>
          </w:tcPr>
          <w:p>
            <w:pPr>
              <w:pStyle w:val="null3"/>
              <w:jc w:val="left"/>
            </w:pPr>
            <w:r>
              <w:rPr/>
              <w:t>本工程选取的建材产品应符合《绿色建筑和绿色建材政府采购需求标准》和相应的法律法规及强制性标准要求，严禁使用国家命令淘汰、禁用的产品。 工程质量均严格按照施工图的设计要求及国家、广东省有关施工及验收规范、规程、标准进行施工和验收，工程质量须达到合格工程质量标准。工程达不到合格标准的，由成交供应商无偿返修并承担由此造成的损失和责任，工期不予顺延。工程质量按有关部门验收认定为准。</w:t>
            </w:r>
          </w:p>
        </w:tc>
      </w:tr>
      <w:tr>
        <w:tc>
          <w:tcPr>
            <w:tcW w:type="dxa" w:w="2076"/>
          </w:tcPr>
          <w:p/>
        </w:tc>
        <w:tc>
          <w:tcPr>
            <w:tcW w:type="dxa" w:w="2076"/>
          </w:tcPr>
          <w:p>
            <w:pPr>
              <w:pStyle w:val="null3"/>
              <w:jc w:val="center"/>
            </w:pPr>
            <w:r>
              <w:rPr/>
              <w:t>2</w:t>
            </w:r>
          </w:p>
        </w:tc>
        <w:tc>
          <w:tcPr>
            <w:tcW w:type="dxa" w:w="2076"/>
          </w:tcPr>
          <w:p>
            <w:pPr>
              <w:pStyle w:val="null3"/>
              <w:jc w:val="left"/>
            </w:pPr>
            <w:r>
              <w:rPr/>
              <w:t>团队要求</w:t>
            </w:r>
          </w:p>
        </w:tc>
        <w:tc>
          <w:tcPr>
            <w:tcW w:type="dxa" w:w="2076"/>
          </w:tcPr>
          <w:p>
            <w:pPr>
              <w:pStyle w:val="null3"/>
              <w:jc w:val="left"/>
            </w:pPr>
            <w:r>
              <w:rPr/>
              <w:t>中标（成交）供应商必须按照响应文件中所做出的承诺，建立项目经理和现场管理机构主要部门负责人： （1） 项目经理和现场管理机构主要部门负责人在开工前必须到位，并接受采购人代表的查验。未到位的，按照约定承担违约责任。 （2） 中标（成交）供应商因特殊情况需要更换项目经理和现场管理机构主要部门负责人的，应至少提前 3 天以书面形式（附前任和后任人员的详细履历资料）向采购人提出申请，并征得采购人同意。中标（成交）供应商必须保证后任人员的资质、资历、业绩、实际工作能力不低于前任人员的素质。前任人员更换后，后任继续行使合同文件约定的前任的职权，履行前任的义务。 （3） 项目经理和现场管理机构主要部门负责人的实际工作能力和工作表现达不到要求、或工作态度存在严重不足，不适应现场工作需要，采购人有权向中标（成交）供应商提出撤换。中标（成交）供应商可以提出整改意见；如采购人不予接受，则中标（成交）供应商必须在 3 天内无条件撤换，所调换来人员的资质、资历、学历、职称、业绩、实际工作能力不低于原投标书中所承诺人员的素质。 （4） 项目经理和现场管理机构主要部门负责人必须全职在现场办公，不得兼职或者擅自离岗。因特殊情况需短暂离岗的，应当事先报采购人批准，必须妥善安排工地现场的工作交接。</w:t>
            </w:r>
          </w:p>
        </w:tc>
      </w:tr>
      <w:tr>
        <w:tc>
          <w:tcPr>
            <w:tcW w:type="dxa" w:w="2076"/>
          </w:tcPr>
          <w:p/>
        </w:tc>
        <w:tc>
          <w:tcPr>
            <w:tcW w:type="dxa" w:w="2076"/>
          </w:tcPr>
          <w:p>
            <w:pPr>
              <w:pStyle w:val="null3"/>
              <w:jc w:val="center"/>
            </w:pPr>
            <w:r>
              <w:rPr/>
              <w:t>3</w:t>
            </w:r>
          </w:p>
        </w:tc>
        <w:tc>
          <w:tcPr>
            <w:tcW w:type="dxa" w:w="2076"/>
          </w:tcPr>
          <w:p>
            <w:pPr>
              <w:pStyle w:val="null3"/>
              <w:jc w:val="left"/>
            </w:pPr>
            <w:r>
              <w:rPr/>
              <w:t>安全文明施工要求</w:t>
            </w:r>
          </w:p>
        </w:tc>
        <w:tc>
          <w:tcPr>
            <w:tcW w:type="dxa" w:w="2076"/>
          </w:tcPr>
          <w:p>
            <w:pPr>
              <w:pStyle w:val="null3"/>
              <w:jc w:val="left"/>
            </w:pPr>
            <w:r>
              <w:rPr/>
              <w:t>按国家规定标准，做好安全文明施工。 (1)施工服务队伍资质要得到当地政府管理部门认可，施工人员要具有劳动部门发出的上岗证。上岗人员要有相应的上岗证，施工前向采购人递交派出人员名单，严禁使用未成年工和不适应现场安全施工要求的老弱病残人员进行施工。 (2)施工队伍应在采购人确定施工条件已具备后 3 天内与采购人确定开始施工日期。在开工前一周内将施工组织计划、安全文明施工方案提供给采购人审定，并填写开工报告，获批准后才能施工。如没有办齐上述手续而施工的，其责任自负。 (3)施工所用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 (4)施工队伍必须接受现场管理单位的监督、管理和指导。 (5)中标（成交）供应商应按安全施工的要求，采取严格科学的安全措施，确保施工安全和第三者的安全，承担出于自身安全措施不力所造成的事故责任和发生的费用。 (6)在施工期间应严格遵守国家、省、市有关防火、爆破和施工安全以及文明施工、环卫和城管等规定，建立规章制度和防护措施。否则，由此造成的经济和法律责任均由中标（成交）供应商负责。</w:t>
            </w:r>
          </w:p>
        </w:tc>
      </w:tr>
      <w:tr>
        <w:tc>
          <w:tcPr>
            <w:tcW w:type="dxa" w:w="2076"/>
          </w:tcPr>
          <w:p/>
        </w:tc>
        <w:tc>
          <w:tcPr>
            <w:tcW w:type="dxa" w:w="2076"/>
          </w:tcPr>
          <w:p>
            <w:pPr>
              <w:pStyle w:val="null3"/>
              <w:jc w:val="center"/>
            </w:pPr>
            <w:r>
              <w:rPr/>
              <w:t>4</w:t>
            </w:r>
          </w:p>
        </w:tc>
        <w:tc>
          <w:tcPr>
            <w:tcW w:type="dxa" w:w="2076"/>
          </w:tcPr>
          <w:p>
            <w:pPr>
              <w:pStyle w:val="null3"/>
              <w:jc w:val="left"/>
            </w:pPr>
            <w:r>
              <w:rPr/>
              <w:t>保修期</w:t>
            </w:r>
          </w:p>
        </w:tc>
        <w:tc>
          <w:tcPr>
            <w:tcW w:type="dxa" w:w="2076"/>
          </w:tcPr>
          <w:p>
            <w:pPr>
              <w:pStyle w:val="null3"/>
              <w:jc w:val="left"/>
            </w:pPr>
            <w:r>
              <w:rPr/>
              <w:t>（1） 保修期为验收合格后一年；工程缺陷责任期自实际交工日期起计算，期限根据有关法律以及合同规定执行。 （2） 在工程保修期内，中标（成交）供应商应当根据有关法律以及合同规定，在约定的保修范围、保修期限内承担保修责任。保修的费用由造成质量缺陷的责任方承担。 （3） 保修期与缺陷责任期重合的期间，由采购人选择适用保修责任条款或者缺陷责任条款。 （4） 属于缺陷责任范围、内容的项目，中标（成交）供应商应当在接到采购人通知之日起 3 天内派人维修。中标（成交）供应商不在约定期限内派人维修的，采购人可以委托他人修理，由此产生的费用由中标（成交）供应商承担。 （5） 发生紧急抢修事故的，中标（成交）供应商在接到事故通知后，应当立即到达事故现场抢修。 （6） 对于涉及结构安全的质量问题，应当按照有关规定，立即向当地建设行政主管部门报告，采取安全防范措施；由原设计单位或者具有相应资质等级的设计单位提出保修方案，中标（成交）供应商实施保修。</w:t>
            </w:r>
          </w:p>
        </w:tc>
      </w:tr>
      <w:tr>
        <w:tc>
          <w:tcPr>
            <w:tcW w:type="dxa" w:w="2076"/>
          </w:tcPr>
          <w:p/>
        </w:tc>
        <w:tc>
          <w:tcPr>
            <w:tcW w:type="dxa" w:w="2076"/>
          </w:tcPr>
          <w:p>
            <w:pPr>
              <w:pStyle w:val="null3"/>
              <w:jc w:val="center"/>
            </w:pPr>
            <w:r>
              <w:rPr/>
              <w:t>5</w:t>
            </w:r>
          </w:p>
        </w:tc>
        <w:tc>
          <w:tcPr>
            <w:tcW w:type="dxa" w:w="2076"/>
          </w:tcPr>
          <w:p>
            <w:pPr>
              <w:pStyle w:val="null3"/>
              <w:jc w:val="left"/>
            </w:pPr>
            <w:r>
              <w:rPr/>
              <w:t>承包方式</w:t>
            </w:r>
          </w:p>
        </w:tc>
        <w:tc>
          <w:tcPr>
            <w:tcW w:type="dxa" w:w="2076"/>
          </w:tcPr>
          <w:p>
            <w:pPr>
              <w:pStyle w:val="null3"/>
              <w:jc w:val="left"/>
            </w:pPr>
            <w:r>
              <w:rPr/>
              <w:t>本工程的磋商报价为固定总价包干（只限于确定的图纸范围内和工程量清单范围，图纸和工程量清单互为补充），成交价包含措施项目费、其他项目费、规费、利润、税金等。根据采购人提供的要求和相关资料、项目内容，由成交供应商对项目内容包施工、包材料、包工期、包质量、包安全生产、包文明施工、包垃圾（含建筑垃圾等）清运、雇员费用、防盗费用、防火费用、防人为破坏费用、验收费、包承包范围内验收移交和资料整理的方式承包，包括了完成该工程工作内容所需的一切费用（包括工程建设过程中的各种风险费用和不可预见费用）。在办理机关单位（含政府部门）的报批手续过程中产生的费用由采购人承担，成交供应商配合采购人完成符合机关单位（含政府部门）验收合格要求的手续以及竣工移交为止的有关手续。</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1、 供应商所提供的货物、工程和服务均应以人民币报价,若同时以人民币及外币报价的,以人民币报价为准。大小写不一致的，以大写为准。 2、 最高限价包含绿色施工安全防护措施费、暂列金，供应商在投标报价时该费用不得参与下浮。超出最高限价视为无效报价。 3、 供应商应按照磋商文件采购需求的内容、责任范围以及合同条款进行报价。包括且不限于：供应商须对项目涉及的服务范围进行现场踏勘,自行评估投标风险；报价应包括完成工程施工图纸及工程量清单范围内的全部施工内容，所发生的一切与完成本项目相关费用及合同实施过程中应预见和不可预见费用。</w:t>
            </w:r>
          </w:p>
        </w:tc>
      </w:tr>
      <w:tr>
        <w:tc>
          <w:tcPr>
            <w:tcW w:type="dxa" w:w="2076"/>
          </w:tcPr>
          <w:p/>
        </w:tc>
        <w:tc>
          <w:tcPr>
            <w:tcW w:type="dxa" w:w="2076"/>
          </w:tcPr>
          <w:p>
            <w:pPr>
              <w:pStyle w:val="null3"/>
              <w:jc w:val="center"/>
            </w:pPr>
            <w:r>
              <w:rPr/>
              <w:t>7</w:t>
            </w:r>
          </w:p>
        </w:tc>
        <w:tc>
          <w:tcPr>
            <w:tcW w:type="dxa" w:w="2076"/>
          </w:tcPr>
          <w:p>
            <w:pPr>
              <w:pStyle w:val="null3"/>
              <w:jc w:val="left"/>
            </w:pPr>
            <w:r>
              <w:rPr/>
              <w:t>工程量增减调整方法</w:t>
            </w:r>
          </w:p>
        </w:tc>
        <w:tc>
          <w:tcPr>
            <w:tcW w:type="dxa" w:w="2076"/>
          </w:tcPr>
          <w:p>
            <w:pPr>
              <w:pStyle w:val="null3"/>
              <w:jc w:val="left"/>
            </w:pPr>
            <w:r>
              <w:rPr/>
              <w:t>（1） 所有设计变更、洽商记录、图纸会审纪录、施工组织设计等涉及工程内容及工程量的变化可能导致合同价款调整的必须在该事实发生后 5 天内经采购人会签；其中设计变更、现场签证、施工组织设计需经现场代表及采购人有关人员共同会签，才可作为合同价款调整依据，否则，结算时不予认可。 （2） 已标价工程量清单中有适用于变更工程的子目的，采用该子目的单价。 （3） 已标价工程量清单中无适用于变更工程的子目，但有类似子目的，可在合理范围内参照类似子目的单价，由采购人与中标（成交）供应商商定。 （4） 已标价工程量清单中无适用或类似子目的单价，由采购人与中标（成交）供应商商定。 （5） 采购人有权增加或减少工程内容，工程内容增加或减少不影响合同的执行，中标（成交）供应商必须无条件执行。</w:t>
            </w:r>
          </w:p>
        </w:tc>
      </w:tr>
      <w:tr>
        <w:tc>
          <w:tcPr>
            <w:tcW w:type="dxa" w:w="2076"/>
          </w:tcPr>
          <w:p/>
        </w:tc>
        <w:tc>
          <w:tcPr>
            <w:tcW w:type="dxa" w:w="2076"/>
          </w:tcPr>
          <w:p>
            <w:pPr>
              <w:pStyle w:val="null3"/>
              <w:jc w:val="center"/>
            </w:pPr>
            <w:r>
              <w:rPr/>
              <w:t>8</w:t>
            </w:r>
          </w:p>
        </w:tc>
        <w:tc>
          <w:tcPr>
            <w:tcW w:type="dxa" w:w="2076"/>
          </w:tcPr>
          <w:p>
            <w:pPr>
              <w:pStyle w:val="null3"/>
              <w:jc w:val="left"/>
            </w:pPr>
            <w:r>
              <w:rPr/>
              <w:t>工程结算</w:t>
            </w:r>
          </w:p>
        </w:tc>
        <w:tc>
          <w:tcPr>
            <w:tcW w:type="dxa" w:w="2076"/>
          </w:tcPr>
          <w:p>
            <w:pPr>
              <w:pStyle w:val="null3"/>
              <w:jc w:val="left"/>
            </w:pPr>
            <w:r>
              <w:rPr/>
              <w:t>本工程结算执行国家标准GB/T50500-2024 《建设工程工程量清单计价标准》 及2018年《广东省房屋建筑与装饰工程综合定额》、 2018年《广东省通用安装工程综合定额》、 2018年《广东省市政工程综合定额》、 2018年《广东省园林绿化工程综合定额》等相关对口专业计费标准计算；工程依据施工图、竣工图及设计变更资料、施工现场签证资料进行竣工结算，人工及材料单价按施工期间《阳江市工程造价信息》综合单价计算，缺项材料单价参考造价通报价及当地市场价；工程结算送阳春市政府投资审核中心进行审核，经审核的结算造价作为最终工程造价。</w:t>
            </w:r>
          </w:p>
        </w:tc>
      </w:tr>
      <w:tr>
        <w:tc>
          <w:tcPr>
            <w:tcW w:type="dxa" w:w="2076"/>
          </w:tcPr>
          <w:p/>
        </w:tc>
        <w:tc>
          <w:tcPr>
            <w:tcW w:type="dxa" w:w="2076"/>
          </w:tcPr>
          <w:p>
            <w:pPr>
              <w:pStyle w:val="null3"/>
              <w:jc w:val="center"/>
            </w:pPr>
            <w:r>
              <w:rPr/>
              <w:t>9</w:t>
            </w:r>
          </w:p>
        </w:tc>
        <w:tc>
          <w:tcPr>
            <w:tcW w:type="dxa" w:w="2076"/>
          </w:tcPr>
          <w:p>
            <w:pPr>
              <w:pStyle w:val="null3"/>
              <w:jc w:val="left"/>
            </w:pPr>
            <w:r>
              <w:rPr/>
              <w:t>其他</w:t>
            </w:r>
          </w:p>
        </w:tc>
        <w:tc>
          <w:tcPr>
            <w:tcW w:type="dxa" w:w="2076"/>
          </w:tcPr>
          <w:p>
            <w:pPr>
              <w:pStyle w:val="null3"/>
              <w:jc w:val="left"/>
            </w:pPr>
            <w:r>
              <w:rPr/>
              <w:t>（1） 施工队伍进场所要的现场工作条件及施工中，需要业主配合承担的工程由中标（成交）供应商在投标（响应）时提出，签署合同时也作为合同的补充附件。 （2） 竣工验收时，施工单位应向建设单位提供有关的技术档案资料一式四份，电子版档案一份。施工单位在本项目的各工程竣工后（以现场监理和采购人签证时间计起），必须在 5 天内全面退场，15 天内向建设单位提供所有竣工文件和质量保证资料。 （3） 所有验收文件、测试报告、资料复印件要提交采购人完整的四套，以作留档备案。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三甲镇垃圾中转站升级改造项目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1,520,900.00</w:t>
            </w:r>
          </w:p>
        </w:tc>
        <w:tc>
          <w:tcPr>
            <w:tcW w:type="dxa" w:w="933"/>
          </w:tcPr>
          <w:p>
            <w:pPr>
              <w:pStyle w:val="null3"/>
              <w:jc w:val="right"/>
            </w:pPr>
            <w:r>
              <w:rPr/>
              <w:t>1,520,900.00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三甲镇垃圾中转站升级改造项目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工程量清单</w:t>
            </w:r>
          </w:p>
          <w:p>
            <w:pPr>
              <w:pStyle w:val="null3"/>
              <w:ind w:firstLine="420"/>
              <w:jc w:val="both"/>
            </w:pPr>
            <w:r>
              <w:rPr>
                <w:sz w:val="21"/>
              </w:rPr>
              <w:t>工程名称：</w:t>
            </w:r>
            <w:r>
              <w:rPr>
                <w:sz w:val="21"/>
              </w:rPr>
              <w:t>三甲镇垃圾中转站升级改造项目</w:t>
            </w:r>
          </w:p>
          <w:tbl>
            <w:tblPr>
              <w:tblInd w:type="dxa" w:w="90"/>
              <w:tblBorders>
                <w:top w:val="none" w:color="000000" w:sz="4"/>
                <w:left w:val="none" w:color="000000" w:sz="4"/>
                <w:bottom w:val="none" w:color="000000" w:sz="4"/>
                <w:right w:val="none" w:color="000000" w:sz="4"/>
                <w:insideH w:val="none"/>
                <w:insideV w:val="none"/>
              </w:tblBorders>
            </w:tblPr>
            <w:tblGrid>
              <w:gridCol w:w="375"/>
              <w:gridCol w:w="963"/>
              <w:gridCol w:w="1425"/>
              <w:gridCol w:w="1782"/>
              <w:gridCol w:w="462"/>
              <w:gridCol w:w="578"/>
            </w:tblGrid>
            <w:tr>
              <w:tc>
                <w:tcPr>
                  <w:tcW w:type="dxa" w:w="3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9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项目编码</w:t>
                  </w:r>
                </w:p>
              </w:tc>
              <w:tc>
                <w:tcPr>
                  <w:tcW w:type="dxa" w:w="14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w:t>
                  </w:r>
                </w:p>
              </w:tc>
              <w:tc>
                <w:tcPr>
                  <w:tcW w:type="dxa" w:w="17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项目特征描述</w:t>
                  </w:r>
                </w:p>
              </w:tc>
              <w:tc>
                <w:tcPr>
                  <w:tcW w:type="dxa" w:w="4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w:t>
                  </w:r>
                  <w:r>
                    <w:br/>
                  </w:r>
                  <w:r>
                    <w:rPr>
                      <w:sz w:val="21"/>
                      <w:color w:val="000000"/>
                    </w:rPr>
                    <w:t>单位</w:t>
                  </w:r>
                </w:p>
              </w:tc>
              <w:tc>
                <w:tcPr>
                  <w:tcW w:type="dxa" w:w="5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工程量</w:t>
                  </w:r>
                </w:p>
              </w:tc>
            </w:tr>
            <w:tr>
              <w:tc>
                <w:tcPr>
                  <w:tcW w:type="dxa" w:w="375"/>
                  <w:vMerge/>
                  <w:tcBorders>
                    <w:top w:val="single" w:color="000000" w:sz="4"/>
                    <w:left w:val="single" w:color="000000" w:sz="4"/>
                    <w:bottom w:val="single" w:color="000000" w:sz="4"/>
                    <w:right w:val="single" w:color="000000" w:sz="4"/>
                  </w:tcBorders>
                </w:tcPr>
                <w:p/>
              </w:tc>
              <w:tc>
                <w:tcPr>
                  <w:tcW w:type="dxa" w:w="963"/>
                  <w:vMerge/>
                  <w:tcBorders>
                    <w:top w:val="single" w:color="000000" w:sz="4"/>
                    <w:left w:val="none" w:color="000000" w:sz="4"/>
                    <w:bottom w:val="single" w:color="000000" w:sz="4"/>
                    <w:right w:val="single" w:color="000000" w:sz="4"/>
                  </w:tcBorders>
                </w:tcPr>
                <w:p/>
              </w:tc>
              <w:tc>
                <w:tcPr>
                  <w:tcW w:type="dxa" w:w="1425"/>
                  <w:vMerge/>
                  <w:tcBorders>
                    <w:top w:val="single" w:color="000000" w:sz="4"/>
                    <w:left w:val="none" w:color="000000" w:sz="4"/>
                    <w:bottom w:val="single" w:color="000000" w:sz="4"/>
                    <w:right w:val="single" w:color="000000" w:sz="4"/>
                  </w:tcBorders>
                </w:tcPr>
                <w:p/>
              </w:tc>
              <w:tc>
                <w:tcPr>
                  <w:tcW w:type="dxa" w:w="1782"/>
                  <w:vMerge/>
                  <w:tcBorders>
                    <w:top w:val="single" w:color="000000" w:sz="4"/>
                    <w:left w:val="non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78"/>
                  <w:vMerge/>
                  <w:tcBorders>
                    <w:top w:val="singl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周边部分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整个项目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混凝土路面凿除重做</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041001003001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凿除</w:t>
                  </w:r>
                  <w:r>
                    <w:rPr>
                      <w:sz w:val="21"/>
                      <w:color w:val="000000"/>
                    </w:rPr>
                    <w:t>50厚水泥石屑垫层</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1.液压岩石破碎机破碎混凝土类面层 普通混凝土面层 厚15cm 内  液压岩石破碎机破碎沥青混凝土面层、稳定基层 单价*0.75</w:t>
                  </w:r>
                  <w:r>
                    <w:br/>
                  </w:r>
                  <w:r>
                    <w:rPr>
                      <w:sz w:val="21"/>
                      <w:color w:val="000000"/>
                    </w:rPr>
                    <w:t>2.装载机装土</w:t>
                  </w:r>
                  <w:r>
                    <w:br/>
                  </w:r>
                  <w:r>
                    <w:rPr>
                      <w:sz w:val="21"/>
                      <w:color w:val="000000"/>
                    </w:rPr>
                    <w:t>3.自卸汽车运土方 运距1km内  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041001001001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凿除原有烂</w:t>
                  </w:r>
                  <w:r>
                    <w:rPr>
                      <w:sz w:val="21"/>
                      <w:color w:val="000000"/>
                    </w:rPr>
                    <w:t>180厚混凝土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1.液压岩石破碎机破碎混凝土类面层 普通混凝土面层 厚15cm 内 实际厚度(cm):18</w:t>
                  </w:r>
                  <w:r>
                    <w:br/>
                  </w:r>
                  <w:r>
                    <w:rPr>
                      <w:sz w:val="21"/>
                      <w:color w:val="000000"/>
                    </w:rPr>
                    <w:t>2.装载机装松散石方</w:t>
                  </w:r>
                  <w:r>
                    <w:br/>
                  </w:r>
                  <w:r>
                    <w:rPr>
                      <w:sz w:val="21"/>
                      <w:color w:val="000000"/>
                    </w:rPr>
                    <w:t>3.自卸汽车运土方 运距1km内  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040202003001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50厚水泥石屑垫层</w:t>
                  </w:r>
                  <w:r>
                    <w:br/>
                  </w:r>
                  <w:r>
                    <w:rPr>
                      <w:sz w:val="21"/>
                      <w:color w:val="000000"/>
                    </w:rPr>
                    <w:t>（掺</w:t>
                  </w:r>
                  <w:r>
                    <w:rPr>
                      <w:sz w:val="21"/>
                      <w:color w:val="000000"/>
                    </w:rPr>
                    <w:t>6%水泥）</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1.路拌铺筑水泥石屑混合料</w:t>
                  </w:r>
                  <w:r>
                    <w:br/>
                  </w:r>
                  <w:r>
                    <w:rPr>
                      <w:sz w:val="21"/>
                      <w:color w:val="000000"/>
                    </w:rPr>
                    <w:t>水泥含量</w:t>
                  </w:r>
                  <w:r>
                    <w:rPr>
                      <w:sz w:val="21"/>
                      <w:color w:val="000000"/>
                    </w:rPr>
                    <w:t>6% 厚度 15cm 实际厚度(cm):5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040203007001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180厚C25混凝土路面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1.水泥混凝土路面 厚度 20</w:t>
                  </w:r>
                  <w:r>
                    <w:br/>
                  </w:r>
                  <w:r>
                    <w:rPr>
                      <w:sz w:val="21"/>
                      <w:color w:val="000000"/>
                    </w:rPr>
                    <w:t>cm  实际厚度(cm):18</w:t>
                  </w:r>
                  <w:r>
                    <w:br/>
                  </w:r>
                  <w:r>
                    <w:rPr>
                      <w:sz w:val="21"/>
                      <w:color w:val="000000"/>
                    </w:rPr>
                    <w:t>2.C25混凝土20石(配合比)</w:t>
                  </w:r>
                  <w:r>
                    <w:br/>
                  </w:r>
                  <w:r>
                    <w:rPr>
                      <w:sz w:val="21"/>
                      <w:color w:val="000000"/>
                    </w:rPr>
                    <w:t>3.搅拌费</w:t>
                  </w:r>
                  <w:r>
                    <w:br/>
                  </w:r>
                  <w:r>
                    <w:rPr>
                      <w:sz w:val="21"/>
                      <w:color w:val="000000"/>
                    </w:rPr>
                    <w:t>4.缩缝</w:t>
                  </w:r>
                  <w:r>
                    <w:br/>
                  </w:r>
                  <w:r>
                    <w:rPr>
                      <w:sz w:val="21"/>
                      <w:color w:val="000000"/>
                    </w:rPr>
                    <w:t>5.水泥混凝土路面养生 水养生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拆除部分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机械拆除污水池</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1.机械整体拆除 民用建筑</w:t>
                  </w:r>
                  <w:r>
                    <w:br/>
                  </w:r>
                  <w:r>
                    <w:rPr>
                      <w:sz w:val="21"/>
                      <w:color w:val="000000"/>
                    </w:rPr>
                    <w:t>三层以内</w:t>
                  </w:r>
                  <w:r>
                    <w:br/>
                  </w:r>
                  <w:r>
                    <w:rPr>
                      <w:sz w:val="21"/>
                      <w:color w:val="000000"/>
                    </w:rPr>
                    <w:t>2.装载机装松散石方</w:t>
                  </w:r>
                  <w:r>
                    <w:br/>
                  </w:r>
                  <w:r>
                    <w:rPr>
                      <w:sz w:val="21"/>
                      <w:color w:val="000000"/>
                    </w:rPr>
                    <w:t>3.自卸汽车运石方 运距1km</w:t>
                  </w:r>
                  <w:r>
                    <w:br/>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59.04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机械拆除隔油池</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1.机械整体拆除 民用建筑</w:t>
                  </w:r>
                  <w:r>
                    <w:br/>
                  </w:r>
                  <w:r>
                    <w:rPr>
                      <w:sz w:val="21"/>
                      <w:color w:val="000000"/>
                    </w:rPr>
                    <w:t>三层以内</w:t>
                  </w:r>
                  <w:r>
                    <w:br/>
                  </w:r>
                  <w:r>
                    <w:rPr>
                      <w:sz w:val="21"/>
                      <w:color w:val="000000"/>
                    </w:rPr>
                    <w:t>2.装载机装松散石方</w:t>
                  </w:r>
                  <w:r>
                    <w:br/>
                  </w:r>
                  <w:r>
                    <w:rPr>
                      <w:sz w:val="21"/>
                      <w:color w:val="000000"/>
                    </w:rPr>
                    <w:t>3.自卸汽车运石方 运距1km 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7.56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拆除围墙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1.履带式单头液压岩石破碎机破碎一般石方 软岩</w:t>
                  </w:r>
                  <w:r>
                    <w:br/>
                  </w:r>
                  <w:r>
                    <w:rPr>
                      <w:sz w:val="21"/>
                      <w:color w:val="000000"/>
                    </w:rPr>
                    <w:t>2.挖掘机挖装松散石方</w:t>
                  </w:r>
                  <w:r>
                    <w:br/>
                  </w:r>
                  <w:r>
                    <w:rPr>
                      <w:sz w:val="21"/>
                      <w:color w:val="000000"/>
                    </w:rPr>
                    <w:t>3.自卸汽车运石方 运距1km</w:t>
                  </w:r>
                  <w:r>
                    <w:br/>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37.62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拆除原垃圾站及卫生间</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1.机械整体拆除 民用建筑</w:t>
                  </w:r>
                  <w:r>
                    <w:br/>
                  </w:r>
                  <w:r>
                    <w:rPr>
                      <w:sz w:val="21"/>
                      <w:color w:val="000000"/>
                    </w:rPr>
                    <w:t>三层以内</w:t>
                  </w:r>
                  <w:r>
                    <w:br/>
                  </w:r>
                  <w:r>
                    <w:rPr>
                      <w:sz w:val="21"/>
                      <w:color w:val="000000"/>
                    </w:rPr>
                    <w:t>2.装载机装松散石方</w:t>
                  </w:r>
                  <w:r>
                    <w:br/>
                  </w:r>
                  <w:r>
                    <w:rPr>
                      <w:sz w:val="21"/>
                      <w:color w:val="000000"/>
                    </w:rPr>
                    <w:t>3.自卸汽车运石方 运距1km</w:t>
                  </w:r>
                  <w:r>
                    <w:br/>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88.03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011606003001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拆除旧铁硼</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1.机械单项拆除 钢屋架</w:t>
                  </w:r>
                  <w:r>
                    <w:br/>
                  </w:r>
                  <w:r>
                    <w:rPr>
                      <w:sz w:val="21"/>
                      <w:color w:val="000000"/>
                    </w:rPr>
                    <w:t>2.天棚饰面拆除 金属龙骨</w:t>
                  </w:r>
                  <w:r>
                    <w:br/>
                  </w:r>
                  <w:r>
                    <w:rPr>
                      <w:sz w:val="21"/>
                      <w:color w:val="000000"/>
                    </w:rPr>
                    <w:t>其他装饰面</w:t>
                  </w:r>
                  <w:r>
                    <w:br/>
                  </w:r>
                  <w:r>
                    <w:rPr>
                      <w:sz w:val="21"/>
                      <w:color w:val="000000"/>
                    </w:rPr>
                    <w:t>3.墙柱面拆除金属龙骨</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人工拆除原有</w:t>
                  </w:r>
                  <w:r>
                    <w:rPr>
                      <w:sz w:val="21"/>
                      <w:color w:val="000000"/>
                    </w:rPr>
                    <w:t>180厚</w:t>
                  </w:r>
                  <w:r>
                    <w:br/>
                  </w:r>
                  <w:r>
                    <w:rPr>
                      <w:sz w:val="21"/>
                      <w:color w:val="000000"/>
                    </w:rPr>
                    <w:t>矮墙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1.墙体拆除 砖砌墙体 实心砖墙</w:t>
                  </w:r>
                  <w:r>
                    <w:br/>
                  </w:r>
                  <w:r>
                    <w:rPr>
                      <w:sz w:val="21"/>
                      <w:color w:val="000000"/>
                    </w:rPr>
                    <w:t>2.装载机装松散石方</w:t>
                  </w:r>
                  <w:r>
                    <w:br/>
                  </w:r>
                  <w:r>
                    <w:rPr>
                      <w:sz w:val="21"/>
                      <w:color w:val="000000"/>
                    </w:rPr>
                    <w:t>3.自卸汽车运石方 运距1km实际运距(km):5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新建围墙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2.5米挡土墙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挖一般土方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1.挖掘机挖一般土方 一、二</w:t>
                  </w:r>
                  <w:r>
                    <w:br/>
                  </w:r>
                  <w:r>
                    <w:rPr>
                      <w:sz w:val="21"/>
                      <w:color w:val="000000"/>
                    </w:rPr>
                    <w:t>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721.94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1.回填土 夯实机夯实 槽、坑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340.06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1.装载机装土方</w:t>
                  </w:r>
                  <w:r>
                    <w:br/>
                  </w:r>
                  <w:r>
                    <w:rPr>
                      <w:sz w:val="21"/>
                      <w:color w:val="000000"/>
                    </w:rPr>
                    <w:t>2.自卸汽车运土方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381.88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040303001002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100厚C25混凝土垫层</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1.现浇基础 混凝土垫层</w:t>
                  </w:r>
                  <w:r>
                    <w:br/>
                  </w:r>
                  <w:r>
                    <w:rPr>
                      <w:sz w:val="21"/>
                      <w:color w:val="000000"/>
                    </w:rPr>
                    <w:t>2.C15混凝土20石(配合比)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17.36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040303002002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混凝土基础</w:t>
                  </w:r>
                  <w:r>
                    <w:rPr>
                      <w:sz w:val="21"/>
                      <w:color w:val="000000"/>
                    </w:rPr>
                    <w:t>C25</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1.现浇基础 混凝土</w:t>
                  </w:r>
                  <w:r>
                    <w:br/>
                  </w:r>
                  <w:r>
                    <w:rPr>
                      <w:sz w:val="21"/>
                      <w:color w:val="000000"/>
                    </w:rPr>
                    <w:t>2.C25混凝土20石(配合比)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110.46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040303015002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混凝土挡墙墙身</w:t>
                  </w:r>
                  <w:r>
                    <w:rPr>
                      <w:sz w:val="21"/>
                      <w:color w:val="000000"/>
                    </w:rPr>
                    <w:t>C25</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1.现浇板梁、板拱与挡墙 挡</w:t>
                  </w:r>
                  <w:r>
                    <w:br/>
                  </w:r>
                  <w:r>
                    <w:rPr>
                      <w:sz w:val="21"/>
                      <w:color w:val="000000"/>
                    </w:rPr>
                    <w:t>墙</w:t>
                  </w:r>
                  <w:r>
                    <w:br/>
                  </w:r>
                  <w:r>
                    <w:rPr>
                      <w:sz w:val="21"/>
                      <w:color w:val="000000"/>
                    </w:rPr>
                    <w:t>2.C25混凝土20石(配合比)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118.35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040501004002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DN50PVC排水管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1.安装泄水孔</w:t>
                  </w:r>
                  <w:r>
                    <w:br/>
                  </w:r>
                  <w:r>
                    <w:rPr>
                      <w:sz w:val="21"/>
                      <w:color w:val="000000"/>
                    </w:rPr>
                    <w:t>塑料管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62.4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040901001002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钢筋制作、安装</w:t>
                  </w:r>
                  <w:r>
                    <w:rPr>
                      <w:sz w:val="21"/>
                      <w:color w:val="000000"/>
                    </w:rPr>
                    <w:t>带肋钢筋</w:t>
                  </w:r>
                  <w:r>
                    <w:rPr>
                      <w:sz w:val="21"/>
                      <w:color w:val="000000"/>
                    </w:rPr>
                    <w:t>其他综合</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1.钢筋制作、安装 带肋钢筋</w:t>
                  </w:r>
                  <w:r>
                    <w:br/>
                  </w:r>
                  <w:r>
                    <w:rPr>
                      <w:sz w:val="21"/>
                      <w:color w:val="000000"/>
                    </w:rPr>
                    <w:t>其他综合</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17.947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卵石堆囊</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1.卵石堆囊</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20.61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围墙一</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010501001003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垫层</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1.混凝土垫层</w:t>
                  </w:r>
                  <w:r>
                    <w:br/>
                  </w:r>
                  <w:r>
                    <w:rPr>
                      <w:sz w:val="21"/>
                      <w:color w:val="000000"/>
                    </w:rPr>
                    <w:t>2.C20混凝土20石(配合比)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010401009001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混凝土柱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1.现浇建筑物混凝土 矩形、</w:t>
                  </w:r>
                  <w:r>
                    <w:br/>
                  </w:r>
                  <w:r>
                    <w:rPr>
                      <w:sz w:val="21"/>
                      <w:color w:val="000000"/>
                    </w:rPr>
                    <w:t>多边形、异形、圆形柱、钢管柱</w:t>
                  </w:r>
                  <w:r>
                    <w:br/>
                  </w:r>
                  <w:r>
                    <w:rPr>
                      <w:sz w:val="21"/>
                      <w:color w:val="000000"/>
                    </w:rPr>
                    <w:t>2.C25混凝土20石(配合比)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11.56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010401003006</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砖砌围墙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1.混水砖外墙墙体厚度 1砖</w:t>
                  </w:r>
                  <w:r>
                    <w:br/>
                  </w:r>
                  <w:r>
                    <w:rPr>
                      <w:sz w:val="21"/>
                      <w:color w:val="000000"/>
                    </w:rPr>
                    <w:t>2.砌筑用水泥砂浆(配合比)</w:t>
                  </w:r>
                  <w:r>
                    <w:br/>
                  </w:r>
                  <w:r>
                    <w:rPr>
                      <w:sz w:val="21"/>
                      <w:color w:val="000000"/>
                    </w:rPr>
                    <w:t>中砂</w:t>
                  </w:r>
                  <w:r>
                    <w:rPr>
                      <w:sz w:val="21"/>
                      <w:color w:val="000000"/>
                    </w:rPr>
                    <w:t>M10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15.96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011204003001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外墙砖</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1.底层抹灰15mm 各种墙面</w:t>
                  </w:r>
                  <w:r>
                    <w:br/>
                  </w:r>
                  <w:r>
                    <w:rPr>
                      <w:sz w:val="21"/>
                      <w:color w:val="000000"/>
                    </w:rPr>
                    <w:t>外墙</w:t>
                  </w:r>
                  <w:r>
                    <w:rPr>
                      <w:sz w:val="21"/>
                      <w:color w:val="000000"/>
                    </w:rPr>
                    <w:t xml:space="preserve">  </w:t>
                  </w:r>
                  <w:r>
                    <w:rPr>
                      <w:sz w:val="21"/>
                      <w:color w:val="000000"/>
                    </w:rPr>
                    <w:t>实际水泥石灰砂浆厚度</w:t>
                  </w:r>
                  <w:r>
                    <w:rPr>
                      <w:sz w:val="21"/>
                      <w:color w:val="000000"/>
                    </w:rPr>
                    <w:t>(mm):25</w:t>
                  </w:r>
                  <w:r>
                    <w:br/>
                  </w:r>
                  <w:r>
                    <w:rPr>
                      <w:sz w:val="21"/>
                      <w:color w:val="000000"/>
                    </w:rPr>
                    <w:t>2.抹灰水泥砂浆(配合比) 中砂 1:2.5</w:t>
                  </w:r>
                  <w:r>
                    <w:br/>
                  </w:r>
                  <w:r>
                    <w:rPr>
                      <w:sz w:val="21"/>
                      <w:color w:val="000000"/>
                    </w:rPr>
                    <w:t>3.镶贴纸皮瓷砖 水泥膏 墙</w:t>
                  </w:r>
                  <w:r>
                    <w:br/>
                  </w:r>
                  <w:r>
                    <w:rPr>
                      <w:sz w:val="21"/>
                      <w:color w:val="000000"/>
                    </w:rPr>
                    <w:t>面墙裙</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132.86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011503001001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不锈钢栏杆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1.不锈钢栏杆制安 直型</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49.25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010515001005</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现浇构件钢筋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1.现浇构件圆钢 φ25内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0.358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010515001006</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现浇构件钢筋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1.现浇构件箍筋 圆钢 φ10</w:t>
                  </w:r>
                  <w:r>
                    <w:br/>
                  </w:r>
                  <w:r>
                    <w:rPr>
                      <w:sz w:val="21"/>
                      <w:color w:val="000000"/>
                    </w:rPr>
                    <w:t>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0.342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010807001001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简易不锈钢门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1.标准全封钢门</w:t>
                  </w:r>
                  <w:r>
                    <w:br/>
                  </w:r>
                  <w:r>
                    <w:rPr>
                      <w:sz w:val="21"/>
                      <w:color w:val="000000"/>
                    </w:rPr>
                    <w:t>2.标准全封钢门</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围墙二</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010501001004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垫层</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1.混凝土垫层</w:t>
                  </w:r>
                  <w:r>
                    <w:br/>
                  </w:r>
                  <w:r>
                    <w:rPr>
                      <w:sz w:val="21"/>
                      <w:color w:val="000000"/>
                    </w:rPr>
                    <w:t>2.C20混凝土20石(配合比)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0.03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010401003007</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砖砌围墙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1.混水砖外墙 墙体厚度 1砖</w:t>
                  </w:r>
                  <w:r>
                    <w:br/>
                  </w:r>
                  <w:r>
                    <w:rPr>
                      <w:sz w:val="21"/>
                      <w:color w:val="000000"/>
                    </w:rPr>
                    <w:t>2.砌筑用水泥砂浆(配合比)</w:t>
                  </w:r>
                  <w:r>
                    <w:br/>
                  </w:r>
                  <w:r>
                    <w:rPr>
                      <w:sz w:val="21"/>
                      <w:color w:val="000000"/>
                    </w:rPr>
                    <w:t>中砂</w:t>
                  </w:r>
                  <w:r>
                    <w:rPr>
                      <w:sz w:val="21"/>
                      <w:color w:val="000000"/>
                    </w:rPr>
                    <w:t>M10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0.37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011204003002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外墙砖</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1.底层抹灰15mm 各种墙面</w:t>
                  </w:r>
                  <w:r>
                    <w:br/>
                  </w:r>
                  <w:r>
                    <w:rPr>
                      <w:sz w:val="21"/>
                      <w:color w:val="000000"/>
                    </w:rPr>
                    <w:t>外墙</w:t>
                  </w:r>
                  <w:r>
                    <w:rPr>
                      <w:sz w:val="21"/>
                      <w:color w:val="000000"/>
                    </w:rPr>
                    <w:t xml:space="preserve">  </w:t>
                  </w:r>
                  <w:r>
                    <w:rPr>
                      <w:sz w:val="21"/>
                      <w:color w:val="000000"/>
                    </w:rPr>
                    <w:t>实际水泥石灰砂浆厚度</w:t>
                  </w:r>
                  <w:r>
                    <w:rPr>
                      <w:sz w:val="21"/>
                      <w:color w:val="000000"/>
                    </w:rPr>
                    <w:t>(mm):25</w:t>
                  </w:r>
                  <w:r>
                    <w:br/>
                  </w:r>
                  <w:r>
                    <w:rPr>
                      <w:sz w:val="21"/>
                      <w:color w:val="000000"/>
                    </w:rPr>
                    <w:t>2.抹灰水泥砂浆(配合比) 中砂 1:2.5</w:t>
                  </w:r>
                  <w:r>
                    <w:br/>
                  </w:r>
                  <w:r>
                    <w:rPr>
                      <w:sz w:val="21"/>
                      <w:color w:val="000000"/>
                    </w:rPr>
                    <w:t>3.镶贴纸皮瓷砖 水泥膏 墙</w:t>
                  </w:r>
                  <w:r>
                    <w:br/>
                  </w:r>
                  <w:r>
                    <w:rPr>
                      <w:sz w:val="21"/>
                      <w:color w:val="000000"/>
                    </w:rPr>
                    <w:t>面墙裙</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其他部分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040504008001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100t玻璃钢化粪池</w:t>
                  </w:r>
                  <w:r>
                    <w:br/>
                  </w:r>
                  <w:r>
                    <w:rPr>
                      <w:sz w:val="21"/>
                      <w:color w:val="000000"/>
                    </w:rPr>
                    <w:t>【</w:t>
                  </w:r>
                  <w:r>
                    <w:rPr>
                      <w:sz w:val="21"/>
                      <w:color w:val="000000"/>
                    </w:rPr>
                    <w:t>φ3.25*12.1】</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1.挖掘机挖沟槽、基坑土方</w:t>
                  </w:r>
                  <w:r>
                    <w:br/>
                  </w:r>
                  <w:r>
                    <w:rPr>
                      <w:sz w:val="21"/>
                      <w:color w:val="000000"/>
                    </w:rPr>
                    <w:t>一、二类土</w:t>
                  </w:r>
                  <w:r>
                    <w:br/>
                  </w:r>
                  <w:r>
                    <w:rPr>
                      <w:sz w:val="21"/>
                      <w:color w:val="000000"/>
                    </w:rPr>
                    <w:t>2.回填土 夯实机夯实 槽、坑</w:t>
                  </w:r>
                  <w:r>
                    <w:br/>
                  </w:r>
                  <w:r>
                    <w:rPr>
                      <w:sz w:val="21"/>
                      <w:color w:val="000000"/>
                    </w:rPr>
                    <w:t>3.装载机装土方</w:t>
                  </w:r>
                  <w:r>
                    <w:br/>
                  </w:r>
                  <w:r>
                    <w:rPr>
                      <w:sz w:val="21"/>
                      <w:color w:val="000000"/>
                    </w:rPr>
                    <w:t>4.自卸汽车运土方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r>
                    <w:br/>
                  </w:r>
                  <w:r>
                    <w:rPr>
                      <w:sz w:val="21"/>
                      <w:color w:val="000000"/>
                    </w:rPr>
                    <w:t>5.路拌铺筑水泥石屑混合料</w:t>
                  </w:r>
                  <w:r>
                    <w:br/>
                  </w:r>
                  <w:r>
                    <w:rPr>
                      <w:sz w:val="21"/>
                      <w:color w:val="000000"/>
                    </w:rPr>
                    <w:t>水泥含量</w:t>
                  </w:r>
                  <w:r>
                    <w:rPr>
                      <w:sz w:val="21"/>
                      <w:color w:val="000000"/>
                    </w:rPr>
                    <w:t>6% 厚度 15cm 实际厚度(cm):20</w:t>
                  </w:r>
                  <w:r>
                    <w:br/>
                  </w:r>
                  <w:r>
                    <w:rPr>
                      <w:sz w:val="21"/>
                      <w:color w:val="000000"/>
                    </w:rPr>
                    <w:t>6.混凝土垫层</w:t>
                  </w:r>
                  <w:r>
                    <w:br/>
                  </w:r>
                  <w:r>
                    <w:rPr>
                      <w:sz w:val="21"/>
                      <w:color w:val="000000"/>
                    </w:rPr>
                    <w:t>7.C25混凝土20石(配合比)</w:t>
                  </w:r>
                  <w:r>
                    <w:br/>
                  </w:r>
                  <w:r>
                    <w:rPr>
                      <w:sz w:val="21"/>
                      <w:color w:val="000000"/>
                    </w:rPr>
                    <w:t>8.搅拌费</w:t>
                  </w:r>
                  <w:r>
                    <w:br/>
                  </w:r>
                  <w:r>
                    <w:rPr>
                      <w:sz w:val="21"/>
                      <w:color w:val="000000"/>
                    </w:rPr>
                    <w:t>9.玻璃钢化粪池安装 容量 100m3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040504008002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1.8立方PE成品化粪池</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1.挖掘机挖沟槽、基坑土方</w:t>
                  </w:r>
                  <w:r>
                    <w:br/>
                  </w:r>
                  <w:r>
                    <w:rPr>
                      <w:sz w:val="21"/>
                      <w:color w:val="000000"/>
                    </w:rPr>
                    <w:t>一、二类土</w:t>
                  </w:r>
                  <w:r>
                    <w:br/>
                  </w:r>
                  <w:r>
                    <w:rPr>
                      <w:sz w:val="21"/>
                      <w:color w:val="000000"/>
                    </w:rPr>
                    <w:t>2.回填土 夯实机夯实 槽、坑</w:t>
                  </w:r>
                  <w:r>
                    <w:br/>
                  </w:r>
                  <w:r>
                    <w:rPr>
                      <w:sz w:val="21"/>
                      <w:color w:val="000000"/>
                    </w:rPr>
                    <w:t>3.装载机装土方</w:t>
                  </w:r>
                  <w:r>
                    <w:br/>
                  </w:r>
                  <w:r>
                    <w:rPr>
                      <w:sz w:val="21"/>
                      <w:color w:val="000000"/>
                    </w:rPr>
                    <w:t>4. 自卸汽车运土方 运距1km内  实际运距(km):5</w:t>
                  </w:r>
                  <w:r>
                    <w:br/>
                  </w:r>
                  <w:r>
                    <w:rPr>
                      <w:sz w:val="21"/>
                      <w:color w:val="000000"/>
                    </w:rPr>
                    <w:t>5.路拌铺筑水泥石屑混合料</w:t>
                  </w:r>
                  <w:r>
                    <w:br/>
                  </w:r>
                  <w:r>
                    <w:rPr>
                      <w:sz w:val="21"/>
                      <w:color w:val="000000"/>
                    </w:rPr>
                    <w:t>水泥含量</w:t>
                  </w:r>
                  <w:r>
                    <w:rPr>
                      <w:sz w:val="21"/>
                      <w:color w:val="000000"/>
                    </w:rPr>
                    <w:t>6% 厚度 15cm 实际厚度(cm):20</w:t>
                  </w:r>
                  <w:r>
                    <w:br/>
                  </w:r>
                  <w:r>
                    <w:rPr>
                      <w:sz w:val="21"/>
                      <w:color w:val="000000"/>
                    </w:rPr>
                    <w:t>6.混凝土垫层</w:t>
                  </w:r>
                  <w:r>
                    <w:br/>
                  </w:r>
                  <w:r>
                    <w:rPr>
                      <w:sz w:val="21"/>
                      <w:color w:val="000000"/>
                    </w:rPr>
                    <w:t>7.C25混凝土20石(配合比)</w:t>
                  </w:r>
                  <w:r>
                    <w:br/>
                  </w:r>
                  <w:r>
                    <w:rPr>
                      <w:sz w:val="21"/>
                      <w:color w:val="000000"/>
                    </w:rPr>
                    <w:t>8.搅拌费</w:t>
                  </w:r>
                  <w:r>
                    <w:br/>
                  </w:r>
                  <w:r>
                    <w:rPr>
                      <w:sz w:val="21"/>
                      <w:color w:val="000000"/>
                    </w:rPr>
                    <w:t>9.玻璃钢化粪池安装 容量 9m3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9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040504001001</w:t>
                  </w:r>
                </w:p>
              </w:tc>
              <w:tc>
                <w:tcPr>
                  <w:tcW w:type="dxa" w:w="1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新建沉砂池</w:t>
                  </w:r>
                </w:p>
              </w:tc>
              <w:tc>
                <w:tcPr>
                  <w:tcW w:type="dxa" w:w="1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1.非定型井垫层 混凝土 给排水构筑物的垫层 人工*0.87</w:t>
                  </w:r>
                  <w:r>
                    <w:br/>
                  </w:r>
                  <w:r>
                    <w:rPr>
                      <w:sz w:val="21"/>
                      <w:color w:val="000000"/>
                    </w:rPr>
                    <w:t>2.C20混凝土20石(配合比)</w:t>
                  </w:r>
                  <w:r>
                    <w:br/>
                  </w:r>
                  <w:r>
                    <w:rPr>
                      <w:sz w:val="21"/>
                      <w:color w:val="000000"/>
                    </w:rPr>
                    <w:t>3.搅拌费</w:t>
                  </w:r>
                  <w:r>
                    <w:br/>
                  </w:r>
                  <w:r>
                    <w:rPr>
                      <w:sz w:val="21"/>
                      <w:color w:val="000000"/>
                    </w:rPr>
                    <w:t>4.镶贴陶瓷面砖密缝 墙面</w:t>
                  </w:r>
                  <w:r>
                    <w:br/>
                  </w:r>
                  <w:r>
                    <w:rPr>
                      <w:sz w:val="21"/>
                      <w:color w:val="000000"/>
                    </w:rPr>
                    <w:t>水泥膏</w:t>
                  </w:r>
                  <w:r>
                    <w:rPr>
                      <w:sz w:val="21"/>
                      <w:color w:val="000000"/>
                    </w:rPr>
                    <w:t>块料周长</w:t>
                  </w:r>
                  <w:r>
                    <w:rPr>
                      <w:sz w:val="21"/>
                      <w:color w:val="000000"/>
                    </w:rPr>
                    <w:t>1300内</w:t>
                  </w:r>
                  <w:r>
                    <w:br/>
                  </w:r>
                  <w:r>
                    <w:rPr>
                      <w:sz w:val="21"/>
                      <w:color w:val="000000"/>
                    </w:rPr>
                    <w:t>5.钢筋制作、安装 带肋钢筋</w:t>
                  </w:r>
                  <w:r>
                    <w:br/>
                  </w:r>
                  <w:r>
                    <w:rPr>
                      <w:sz w:val="21"/>
                      <w:color w:val="000000"/>
                    </w:rPr>
                    <w:t>φ10~25mm</w:t>
                  </w:r>
                  <w:r>
                    <w:br/>
                  </w:r>
                  <w:r>
                    <w:rPr>
                      <w:sz w:val="21"/>
                      <w:color w:val="000000"/>
                    </w:rPr>
                    <w:t>6.砖砌 矩形</w:t>
                  </w:r>
                  <w:r>
                    <w:br/>
                  </w:r>
                  <w:r>
                    <w:rPr>
                      <w:sz w:val="21"/>
                      <w:color w:val="000000"/>
                    </w:rPr>
                    <w:t>7.砌筑用水泥砂浆(配合比)</w:t>
                  </w:r>
                  <w:r>
                    <w:br/>
                  </w:r>
                  <w:r>
                    <w:rPr>
                      <w:sz w:val="21"/>
                      <w:color w:val="000000"/>
                    </w:rPr>
                    <w:t>中砂</w:t>
                  </w:r>
                  <w:r>
                    <w:rPr>
                      <w:sz w:val="21"/>
                      <w:color w:val="000000"/>
                    </w:rPr>
                    <w:t>M7.5</w:t>
                  </w:r>
                  <w:r>
                    <w:br/>
                  </w:r>
                  <w:r>
                    <w:rPr>
                      <w:sz w:val="21"/>
                      <w:color w:val="000000"/>
                    </w:rPr>
                    <w:t>8.砖墙 抹灰井内侧  井外</w:t>
                  </w:r>
                  <w:r>
                    <w:br/>
                  </w:r>
                  <w:r>
                    <w:rPr>
                      <w:sz w:val="21"/>
                      <w:color w:val="000000"/>
                    </w:rPr>
                    <w:t>壁需要抹灰</w:t>
                  </w:r>
                  <w:r>
                    <w:rPr>
                      <w:sz w:val="21"/>
                      <w:color w:val="000000"/>
                    </w:rPr>
                    <w:t>人工</w:t>
                  </w:r>
                  <w:r>
                    <w:rPr>
                      <w:sz w:val="21"/>
                      <w:color w:val="000000"/>
                    </w:rPr>
                    <w:t>*0.8</w:t>
                  </w:r>
                  <w:r>
                    <w:br/>
                  </w:r>
                  <w:r>
                    <w:rPr>
                      <w:sz w:val="21"/>
                      <w:color w:val="000000"/>
                    </w:rPr>
                    <w:t>9.水泥防水砂浆(配合比) 1:2</w:t>
                  </w:r>
                  <w:r>
                    <w:br/>
                  </w:r>
                  <w:r>
                    <w:rPr>
                      <w:sz w:val="21"/>
                      <w:color w:val="000000"/>
                    </w:rPr>
                    <w:t>10.混凝土井盖、井圈制作 井盖</w:t>
                  </w:r>
                  <w:r>
                    <w:br/>
                  </w:r>
                  <w:r>
                    <w:rPr>
                      <w:sz w:val="21"/>
                      <w:color w:val="000000"/>
                    </w:rPr>
                    <w:t>11.C30混凝土20石(配合比)</w:t>
                  </w:r>
                  <w:r>
                    <w:br/>
                  </w:r>
                  <w:r>
                    <w:rPr>
                      <w:sz w:val="21"/>
                      <w:color w:val="000000"/>
                    </w:rPr>
                    <w:t>12.搅拌费</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c>
                <w:tcPr>
                  <w:tcW w:type="dxa" w:w="5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w:t>
                  </w:r>
                </w:p>
              </w:tc>
            </w:tr>
            <w:tr>
              <w:tc>
                <w:tcPr>
                  <w:tcW w:type="dxa" w:w="375"/>
                  <w:vMerge/>
                  <w:tcBorders>
                    <w:top w:val="none" w:color="000000" w:sz="4"/>
                    <w:left w:val="singl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2"/>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78"/>
                  <w:vMerge/>
                  <w:tcBorders>
                    <w:top w:val="non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040702002001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成品垃圾分类点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1.成品垃圾分类点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031001006001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DN160pvc管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1.给排水管道 室外塑料排水管(粘接) 公称外径(mm以内) 160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DN500混凝土管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040101002001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挖沟槽土方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1.人工挖沟槽土方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25.53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040103001005</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1.回填土 夯实机夯实 槽、坑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18.76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040103002003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1.装载机装土</w:t>
                  </w:r>
                  <w:r>
                    <w:br/>
                  </w:r>
                  <w:r>
                    <w:rPr>
                      <w:sz w:val="21"/>
                      <w:color w:val="000000"/>
                    </w:rPr>
                    <w:t>2.自卸汽车运土方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5.55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040501004003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DN500混凝土管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1.垫层 石屑</w:t>
                  </w:r>
                  <w:r>
                    <w:br/>
                  </w:r>
                  <w:r>
                    <w:rPr>
                      <w:sz w:val="21"/>
                      <w:color w:val="000000"/>
                    </w:rPr>
                    <w:t>2.混凝土管铺设 承插式(φ150-3000) 人机配合下管管径(mm以内) 500无基础 人工*1.18,机械*1.18</w:t>
                  </w:r>
                  <w:r>
                    <w:br/>
                  </w:r>
                  <w:r>
                    <w:rPr>
                      <w:sz w:val="21"/>
                      <w:color w:val="000000"/>
                    </w:rPr>
                    <w:t>3.水泥砂浆接口 管径(mm以</w:t>
                  </w:r>
                  <w:r>
                    <w:br/>
                  </w:r>
                  <w:r>
                    <w:rPr>
                      <w:sz w:val="21"/>
                      <w:color w:val="000000"/>
                    </w:rPr>
                    <w:t>内</w:t>
                  </w:r>
                  <w:r>
                    <w:rPr>
                      <w:sz w:val="21"/>
                      <w:color w:val="000000"/>
                    </w:rPr>
                    <w:t>) 500</w:t>
                  </w:r>
                  <w:r>
                    <w:br/>
                  </w:r>
                  <w:r>
                    <w:rPr>
                      <w:sz w:val="21"/>
                      <w:color w:val="000000"/>
                    </w:rPr>
                    <w:t>4.抹灰水泥砂浆(配合比) 中砂 1:2</w:t>
                  </w:r>
                  <w:r>
                    <w:br/>
                  </w:r>
                  <w:r>
                    <w:rPr>
                      <w:sz w:val="21"/>
                      <w:color w:val="000000"/>
                    </w:rPr>
                    <w:t>5.管道试压 公称直径(mm以内) 500</w:t>
                  </w:r>
                  <w:r>
                    <w:br/>
                  </w:r>
                  <w:r>
                    <w:rPr>
                      <w:sz w:val="21"/>
                      <w:color w:val="000000"/>
                    </w:rPr>
                    <w:t>6.管道闭水试验 管径(mm以</w:t>
                  </w:r>
                  <w:r>
                    <w:br/>
                  </w:r>
                  <w:r>
                    <w:rPr>
                      <w:sz w:val="21"/>
                      <w:color w:val="000000"/>
                    </w:rPr>
                    <w:t>内</w:t>
                  </w:r>
                  <w:r>
                    <w:rPr>
                      <w:sz w:val="21"/>
                      <w:color w:val="000000"/>
                    </w:rPr>
                    <w:t>) 600</w:t>
                  </w:r>
                  <w:r>
                    <w:br/>
                  </w:r>
                  <w:r>
                    <w:rPr>
                      <w:sz w:val="21"/>
                      <w:color w:val="000000"/>
                    </w:rPr>
                    <w:t>7.抹灰水泥砂浆(配合比) 中砂 1:2</w:t>
                  </w:r>
                  <w:r>
                    <w:br/>
                  </w:r>
                  <w:r>
                    <w:rPr>
                      <w:sz w:val="21"/>
                      <w:color w:val="000000"/>
                    </w:rPr>
                    <w:t>8.砌筑用水泥砂浆(配合比)</w:t>
                  </w:r>
                  <w:r>
                    <w:br/>
                  </w:r>
                  <w:r>
                    <w:rPr>
                      <w:sz w:val="21"/>
                      <w:color w:val="000000"/>
                    </w:rPr>
                    <w:t>中砂</w:t>
                  </w:r>
                  <w:r>
                    <w:rPr>
                      <w:sz w:val="21"/>
                      <w:color w:val="000000"/>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拆除旧</w:t>
                  </w:r>
                  <w:r>
                    <w:rPr>
                      <w:sz w:val="21"/>
                      <w:color w:val="000000"/>
                    </w:rPr>
                    <w:t>300mm×300mm雨水渠长36米</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041001003002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拆除基层</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1.液压岩石破碎机破碎混凝土类面层 普通混凝土面层 厚15cm 内  液压岩石破碎机破碎沥青混凝土面层、稳定基层 单价*0.75</w:t>
                  </w:r>
                  <w:r>
                    <w:br/>
                  </w:r>
                  <w:r>
                    <w:rPr>
                      <w:sz w:val="21"/>
                      <w:color w:val="000000"/>
                    </w:rPr>
                    <w:t>2.装载机装土方</w:t>
                  </w:r>
                  <w:r>
                    <w:br/>
                  </w:r>
                  <w:r>
                    <w:rPr>
                      <w:sz w:val="21"/>
                      <w:color w:val="000000"/>
                    </w:rPr>
                    <w:t>3.自卸汽车运土方 运距1km内  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26.64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010401003003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拆除砖墙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1.履带式单头液压岩石破碎机破碎一般石方 软岩</w:t>
                  </w:r>
                  <w:r>
                    <w:br/>
                  </w:r>
                  <w:r>
                    <w:rPr>
                      <w:sz w:val="21"/>
                      <w:color w:val="000000"/>
                    </w:rPr>
                    <w:t>2.装载机装松散石方</w:t>
                  </w:r>
                  <w:r>
                    <w:br/>
                  </w:r>
                  <w:r>
                    <w:rPr>
                      <w:sz w:val="21"/>
                      <w:color w:val="000000"/>
                    </w:rPr>
                    <w:t>3.自卸汽车运石方 运距1km</w:t>
                  </w:r>
                  <w:r>
                    <w:br/>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3.85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新建雨水渠</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040501018001</w:t>
                  </w:r>
                </w:p>
              </w:tc>
              <w:tc>
                <w:tcPr>
                  <w:tcW w:type="dxa" w:w="1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新建雨水渠一</w:t>
                  </w:r>
                </w:p>
              </w:tc>
              <w:tc>
                <w:tcPr>
                  <w:tcW w:type="dxa" w:w="1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1.人工挖沟槽土方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r>
                    <w:br/>
                  </w:r>
                  <w:r>
                    <w:rPr>
                      <w:sz w:val="21"/>
                      <w:color w:val="000000"/>
                    </w:rPr>
                    <w:t>3.回填土 夯实机夯实 槽、坑</w:t>
                  </w:r>
                  <w:r>
                    <w:br/>
                  </w:r>
                  <w:r>
                    <w:rPr>
                      <w:sz w:val="21"/>
                      <w:color w:val="000000"/>
                    </w:rPr>
                    <w:t>4.装载机装土</w:t>
                  </w:r>
                  <w:r>
                    <w:br/>
                  </w:r>
                  <w:r>
                    <w:rPr>
                      <w:sz w:val="21"/>
                      <w:color w:val="000000"/>
                    </w:rPr>
                    <w:t>5.自卸汽车运土方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r>
                    <w:br/>
                  </w:r>
                  <w:r>
                    <w:rPr>
                      <w:sz w:val="21"/>
                      <w:color w:val="000000"/>
                    </w:rPr>
                    <w:t>6.原土打夯 机械夯实 夯实机夯实</w:t>
                  </w:r>
                  <w:r>
                    <w:br/>
                  </w:r>
                  <w:r>
                    <w:rPr>
                      <w:sz w:val="21"/>
                      <w:color w:val="000000"/>
                    </w:rPr>
                    <w:t>7.路拌铺筑水泥石屑混合料</w:t>
                  </w:r>
                  <w:r>
                    <w:br/>
                  </w:r>
                  <w:r>
                    <w:rPr>
                      <w:sz w:val="21"/>
                      <w:color w:val="000000"/>
                    </w:rPr>
                    <w:t>水泥含量</w:t>
                  </w:r>
                  <w:r>
                    <w:rPr>
                      <w:sz w:val="21"/>
                      <w:color w:val="000000"/>
                    </w:rPr>
                    <w:t>6% 厚度 15cm 实</w:t>
                  </w:r>
                  <w:r>
                    <w:br/>
                  </w:r>
                  <w:r>
                    <w:rPr>
                      <w:sz w:val="21"/>
                      <w:color w:val="000000"/>
                    </w:rPr>
                    <w:t>际厚度</w:t>
                  </w:r>
                  <w:r>
                    <w:rPr>
                      <w:sz w:val="21"/>
                      <w:color w:val="000000"/>
                    </w:rPr>
                    <w:t>(cm):5</w:t>
                  </w:r>
                  <w:r>
                    <w:br/>
                  </w:r>
                  <w:r>
                    <w:rPr>
                      <w:sz w:val="21"/>
                      <w:color w:val="000000"/>
                    </w:rPr>
                    <w:t>8.混凝土平基混凝土</w:t>
                  </w:r>
                  <w:r>
                    <w:br/>
                  </w:r>
                  <w:r>
                    <w:rPr>
                      <w:sz w:val="21"/>
                      <w:color w:val="000000"/>
                    </w:rPr>
                    <w:t>9.C25混凝土20石(配合比)</w:t>
                  </w:r>
                  <w:r>
                    <w:br/>
                  </w:r>
                  <w:r>
                    <w:rPr>
                      <w:sz w:val="21"/>
                      <w:color w:val="000000"/>
                    </w:rPr>
                    <w:t>10.搅拌费</w:t>
                  </w:r>
                  <w:r>
                    <w:br/>
                  </w:r>
                  <w:r>
                    <w:rPr>
                      <w:sz w:val="21"/>
                      <w:color w:val="000000"/>
                    </w:rPr>
                    <w:t>11.墙身 砖砌</w:t>
                  </w:r>
                  <w:r>
                    <w:br/>
                  </w:r>
                  <w:r>
                    <w:rPr>
                      <w:sz w:val="21"/>
                      <w:color w:val="000000"/>
                    </w:rPr>
                    <w:t>12.砌筑用水泥砂浆(配合比)中砂 M7.5</w:t>
                  </w:r>
                  <w:r>
                    <w:br/>
                  </w:r>
                  <w:r>
                    <w:rPr>
                      <w:sz w:val="21"/>
                      <w:color w:val="000000"/>
                    </w:rPr>
                    <w:t>13.抹灰 底面</w:t>
                  </w:r>
                  <w:r>
                    <w:br/>
                  </w:r>
                  <w:r>
                    <w:rPr>
                      <w:sz w:val="21"/>
                      <w:color w:val="000000"/>
                    </w:rPr>
                    <w:t>14.水泥防水砂浆(配合比) 1:2.5</w:t>
                  </w:r>
                  <w:r>
                    <w:br/>
                  </w:r>
                  <w:r>
                    <w:rPr>
                      <w:sz w:val="21"/>
                      <w:color w:val="000000"/>
                    </w:rPr>
                    <w:t>15.抹灰 砖墙墙面</w:t>
                  </w:r>
                  <w:r>
                    <w:br/>
                  </w:r>
                  <w:r>
                    <w:rPr>
                      <w:sz w:val="21"/>
                      <w:color w:val="000000"/>
                    </w:rPr>
                    <w:t>16.水泥防水砂浆(配合比) 1:2.5</w:t>
                  </w:r>
                  <w:r>
                    <w:br/>
                  </w:r>
                  <w:r>
                    <w:rPr>
                      <w:sz w:val="21"/>
                      <w:color w:val="000000"/>
                    </w:rPr>
                    <w:t>17.预埋铁件</w:t>
                  </w:r>
                  <w:r>
                    <w:br/>
                  </w:r>
                  <w:r>
                    <w:rPr>
                      <w:sz w:val="21"/>
                      <w:color w:val="000000"/>
                    </w:rPr>
                    <w:t>18.明沟铸铁盖板安装 49cm宽</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36</w:t>
                  </w:r>
                </w:p>
              </w:tc>
            </w:tr>
            <w:tr>
              <w:tc>
                <w:tcPr>
                  <w:tcW w:type="dxa" w:w="375"/>
                  <w:vMerge/>
                  <w:tcBorders>
                    <w:top w:val="none" w:color="000000" w:sz="4"/>
                    <w:left w:val="singl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2"/>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78"/>
                  <w:vMerge/>
                  <w:tcBorders>
                    <w:top w:val="non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040501019001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新建雨水渠二</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1.原土打夯 机械夯实 夯实机夯实</w:t>
                  </w:r>
                  <w:r>
                    <w:br/>
                  </w:r>
                  <w:r>
                    <w:rPr>
                      <w:sz w:val="21"/>
                      <w:color w:val="000000"/>
                    </w:rPr>
                    <w:t>2.路拌铺筑水泥石屑混合料</w:t>
                  </w:r>
                  <w:r>
                    <w:br/>
                  </w:r>
                  <w:r>
                    <w:rPr>
                      <w:sz w:val="21"/>
                      <w:color w:val="000000"/>
                    </w:rPr>
                    <w:t>水泥含量</w:t>
                  </w:r>
                  <w:r>
                    <w:rPr>
                      <w:sz w:val="21"/>
                      <w:color w:val="000000"/>
                    </w:rPr>
                    <w:t>6% 厚度 15cm 实</w:t>
                  </w:r>
                  <w:r>
                    <w:br/>
                  </w:r>
                  <w:r>
                    <w:rPr>
                      <w:sz w:val="21"/>
                      <w:color w:val="000000"/>
                    </w:rPr>
                    <w:t>际厚度</w:t>
                  </w:r>
                  <w:r>
                    <w:rPr>
                      <w:sz w:val="21"/>
                      <w:color w:val="000000"/>
                    </w:rPr>
                    <w:t>(cm):5</w:t>
                  </w:r>
                  <w:r>
                    <w:br/>
                  </w:r>
                  <w:r>
                    <w:rPr>
                      <w:sz w:val="21"/>
                      <w:color w:val="000000"/>
                    </w:rPr>
                    <w:t>3.混凝土平基混凝土</w:t>
                  </w:r>
                  <w:r>
                    <w:br/>
                  </w:r>
                  <w:r>
                    <w:rPr>
                      <w:sz w:val="21"/>
                      <w:color w:val="000000"/>
                    </w:rPr>
                    <w:t>4.C25混凝土20石(配合比)</w:t>
                  </w:r>
                  <w:r>
                    <w:br/>
                  </w:r>
                  <w:r>
                    <w:rPr>
                      <w:sz w:val="21"/>
                      <w:color w:val="000000"/>
                    </w:rPr>
                    <w:t>5.搅拌费</w:t>
                  </w:r>
                  <w:r>
                    <w:br/>
                  </w:r>
                  <w:r>
                    <w:rPr>
                      <w:sz w:val="21"/>
                      <w:color w:val="000000"/>
                    </w:rPr>
                    <w:t>6.现浇混凝土渠箱 墙身</w:t>
                  </w:r>
                  <w:r>
                    <w:br/>
                  </w:r>
                  <w:r>
                    <w:rPr>
                      <w:sz w:val="21"/>
                      <w:color w:val="000000"/>
                    </w:rPr>
                    <w:t>7.C25混凝土20石(配合比)</w:t>
                  </w:r>
                  <w:r>
                    <w:br/>
                  </w:r>
                  <w:r>
                    <w:rPr>
                      <w:sz w:val="21"/>
                      <w:color w:val="000000"/>
                    </w:rPr>
                    <w:t>8.搅拌费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040501018002</w:t>
                  </w:r>
                </w:p>
              </w:tc>
              <w:tc>
                <w:tcPr>
                  <w:tcW w:type="dxa" w:w="1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新建雨水渠三</w:t>
                  </w:r>
                </w:p>
              </w:tc>
              <w:tc>
                <w:tcPr>
                  <w:tcW w:type="dxa" w:w="1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1.人工挖沟槽土方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r>
                    <w:br/>
                  </w:r>
                  <w:r>
                    <w:rPr>
                      <w:sz w:val="21"/>
                      <w:color w:val="000000"/>
                    </w:rPr>
                    <w:t>3.回填土 夯实机夯实 槽、坑</w:t>
                  </w:r>
                  <w:r>
                    <w:br/>
                  </w:r>
                  <w:r>
                    <w:rPr>
                      <w:sz w:val="21"/>
                      <w:color w:val="000000"/>
                    </w:rPr>
                    <w:t>4.装载机装土</w:t>
                  </w:r>
                  <w:r>
                    <w:br/>
                  </w:r>
                  <w:r>
                    <w:rPr>
                      <w:sz w:val="21"/>
                      <w:color w:val="000000"/>
                    </w:rPr>
                    <w:t>5.自卸汽车运土方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r>
                    <w:br/>
                  </w:r>
                  <w:r>
                    <w:rPr>
                      <w:sz w:val="21"/>
                      <w:color w:val="000000"/>
                    </w:rPr>
                    <w:t>6.原土打夯 机械夯实 夯实机夯实</w:t>
                  </w:r>
                  <w:r>
                    <w:br/>
                  </w:r>
                  <w:r>
                    <w:rPr>
                      <w:sz w:val="21"/>
                      <w:color w:val="000000"/>
                    </w:rPr>
                    <w:t>7.路拌铺筑水泥石屑混合料</w:t>
                  </w:r>
                  <w:r>
                    <w:br/>
                  </w:r>
                  <w:r>
                    <w:rPr>
                      <w:sz w:val="21"/>
                      <w:color w:val="000000"/>
                    </w:rPr>
                    <w:t>水泥含量</w:t>
                  </w:r>
                  <w:r>
                    <w:rPr>
                      <w:sz w:val="21"/>
                      <w:color w:val="000000"/>
                    </w:rPr>
                    <w:t>6%厚度 15cm  实</w:t>
                  </w:r>
                  <w:r>
                    <w:br/>
                  </w:r>
                  <w:r>
                    <w:rPr>
                      <w:sz w:val="21"/>
                      <w:color w:val="000000"/>
                    </w:rPr>
                    <w:t>际厚度</w:t>
                  </w:r>
                  <w:r>
                    <w:rPr>
                      <w:sz w:val="21"/>
                      <w:color w:val="000000"/>
                    </w:rPr>
                    <w:t>(cm):5</w:t>
                  </w:r>
                  <w:r>
                    <w:br/>
                  </w:r>
                  <w:r>
                    <w:rPr>
                      <w:sz w:val="21"/>
                      <w:color w:val="000000"/>
                    </w:rPr>
                    <w:t>8.混凝土平基混凝土</w:t>
                  </w:r>
                  <w:r>
                    <w:br/>
                  </w:r>
                  <w:r>
                    <w:rPr>
                      <w:sz w:val="21"/>
                      <w:color w:val="000000"/>
                    </w:rPr>
                    <w:t>9.C25混凝土20石(配合比)</w:t>
                  </w:r>
                  <w:r>
                    <w:br/>
                  </w:r>
                  <w:r>
                    <w:rPr>
                      <w:sz w:val="21"/>
                      <w:color w:val="000000"/>
                    </w:rPr>
                    <w:t>10.搅拌费</w:t>
                  </w:r>
                  <w:r>
                    <w:br/>
                  </w:r>
                  <w:r>
                    <w:rPr>
                      <w:sz w:val="21"/>
                      <w:color w:val="000000"/>
                    </w:rPr>
                    <w:t>11.墙身 砖砌</w:t>
                  </w:r>
                  <w:r>
                    <w:br/>
                  </w:r>
                  <w:r>
                    <w:rPr>
                      <w:sz w:val="21"/>
                      <w:color w:val="000000"/>
                    </w:rPr>
                    <w:t>12.砌筑用水泥砂浆(配合比)中砂 M7.5</w:t>
                  </w:r>
                  <w:r>
                    <w:br/>
                  </w:r>
                  <w:r>
                    <w:rPr>
                      <w:sz w:val="21"/>
                      <w:color w:val="000000"/>
                    </w:rPr>
                    <w:t>13.抹灰 底面</w:t>
                  </w:r>
                  <w:r>
                    <w:br/>
                  </w:r>
                  <w:r>
                    <w:rPr>
                      <w:sz w:val="21"/>
                      <w:color w:val="000000"/>
                    </w:rPr>
                    <w:t>14.水泥防水砂浆(配合比) 1:2.5</w:t>
                  </w:r>
                  <w:r>
                    <w:br/>
                  </w:r>
                  <w:r>
                    <w:rPr>
                      <w:sz w:val="21"/>
                      <w:color w:val="000000"/>
                    </w:rPr>
                    <w:t>15.抹灰 砖墙墙面</w:t>
                  </w:r>
                  <w:r>
                    <w:br/>
                  </w:r>
                  <w:r>
                    <w:rPr>
                      <w:sz w:val="21"/>
                      <w:color w:val="000000"/>
                    </w:rPr>
                    <w:t>16.水泥防水砂浆(配合比) 1:2.5</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14</w:t>
                  </w:r>
                </w:p>
              </w:tc>
            </w:tr>
            <w:tr>
              <w:tc>
                <w:tcPr>
                  <w:tcW w:type="dxa" w:w="375"/>
                  <w:vMerge/>
                  <w:tcBorders>
                    <w:top w:val="none" w:color="000000" w:sz="4"/>
                    <w:left w:val="single" w:color="000000" w:sz="4"/>
                    <w:bottom w:val="single" w:color="000000" w:sz="4"/>
                    <w:right w:val="single" w:color="000000" w:sz="4"/>
                  </w:tcBorders>
                </w:tcPr>
                <w:p/>
              </w:tc>
              <w:tc>
                <w:tcPr>
                  <w:tcW w:type="dxa" w:w="963"/>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2"/>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78"/>
                  <w:vMerge/>
                  <w:tcBorders>
                    <w:top w:val="none" w:color="000000" w:sz="4"/>
                    <w:left w:val="none" w:color="000000" w:sz="4"/>
                    <w:bottom w:val="single" w:color="000000" w:sz="4"/>
                    <w:right w:val="single" w:color="000000" w:sz="4"/>
                  </w:tcBorders>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新建铁硼</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010501003001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独立基础</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1.现浇建筑物混凝土 其他混凝土基础</w:t>
                  </w:r>
                  <w:r>
                    <w:br/>
                  </w:r>
                  <w:r>
                    <w:rPr>
                      <w:sz w:val="21"/>
                      <w:color w:val="000000"/>
                    </w:rPr>
                    <w:t>2.C25混凝土20石(配合比)</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0.29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010603003001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钢管柱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1.金属结构件场内运输</w:t>
                  </w:r>
                  <w:r>
                    <w:br/>
                  </w:r>
                  <w:r>
                    <w:rPr>
                      <w:sz w:val="21"/>
                      <w:color w:val="000000"/>
                    </w:rPr>
                    <w:t>2.超高层钢结构 钢柱安装</w:t>
                  </w:r>
                  <w:r>
                    <w:br/>
                  </w:r>
                  <w:r>
                    <w:rPr>
                      <w:sz w:val="21"/>
                      <w:color w:val="000000"/>
                    </w:rPr>
                    <w:t>每根构件质量</w:t>
                  </w:r>
                  <w:r>
                    <w:rPr>
                      <w:sz w:val="21"/>
                      <w:color w:val="000000"/>
                    </w:rPr>
                    <w:t>(t) ≤3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0.317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010604001001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1.金属结构件场内运输</w:t>
                  </w:r>
                  <w:r>
                    <w:br/>
                  </w:r>
                  <w:r>
                    <w:rPr>
                      <w:sz w:val="21"/>
                      <w:color w:val="000000"/>
                    </w:rPr>
                    <w:t>2.超高层钢结构 钢梁安装</w:t>
                  </w:r>
                  <w:r>
                    <w:br/>
                  </w:r>
                  <w:r>
                    <w:rPr>
                      <w:sz w:val="21"/>
                      <w:color w:val="000000"/>
                    </w:rPr>
                    <w:t>每根构件质量</w:t>
                  </w:r>
                  <w:r>
                    <w:rPr>
                      <w:sz w:val="21"/>
                      <w:color w:val="000000"/>
                    </w:rPr>
                    <w:t>(t) ≤0.5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0.116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010606002001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钢檩条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1.金属结构件场内运输</w:t>
                  </w:r>
                  <w:r>
                    <w:br/>
                  </w:r>
                  <w:r>
                    <w:rPr>
                      <w:sz w:val="21"/>
                      <w:color w:val="000000"/>
                    </w:rPr>
                    <w:t>2.钢檩条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0.73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010901002001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型材屋面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1.彩钢板屋面安装于S/C型轻型钢檩条上 彩钢波纹瓦  不需要计算钢檩条人工*0.6,机械*0.6,材料[33010050] 含量为0,材料[03135001] 含量为0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DN200双壁波纹管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040101002002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挖沟槽土方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1.人工挖沟槽土方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040103001006</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1.回填土 夯实机夯实 槽、坑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3.86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040103001007</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回填石屑</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1.管(基)坑回填石屑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040103002004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1.装载机装土</w:t>
                  </w:r>
                  <w:r>
                    <w:br/>
                  </w:r>
                  <w:r>
                    <w:rPr>
                      <w:sz w:val="21"/>
                      <w:color w:val="000000"/>
                    </w:rPr>
                    <w:t>2.自卸汽车运土方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040501004004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DN200波纹管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1.垫层 石屑</w:t>
                  </w:r>
                  <w:r>
                    <w:br/>
                  </w:r>
                  <w:r>
                    <w:rPr>
                      <w:sz w:val="21"/>
                      <w:color w:val="000000"/>
                    </w:rPr>
                    <w:t>2.双壁波纹管 安装[PVC-U或HDPE](承插式胶圈接口) 管径(mm以内) 300</w:t>
                  </w:r>
                  <w:r>
                    <w:br/>
                  </w:r>
                  <w:r>
                    <w:rPr>
                      <w:sz w:val="21"/>
                      <w:color w:val="000000"/>
                    </w:rPr>
                    <w:t>3.管道闭水试验 管径(mm以</w:t>
                  </w:r>
                  <w:r>
                    <w:br/>
                  </w:r>
                  <w:r>
                    <w:rPr>
                      <w:sz w:val="21"/>
                      <w:color w:val="000000"/>
                    </w:rPr>
                    <w:t>内</w:t>
                  </w:r>
                  <w:r>
                    <w:rPr>
                      <w:sz w:val="21"/>
                      <w:color w:val="000000"/>
                    </w:rPr>
                    <w:t>) 400</w:t>
                  </w:r>
                  <w:r>
                    <w:br/>
                  </w:r>
                  <w:r>
                    <w:rPr>
                      <w:sz w:val="21"/>
                      <w:color w:val="000000"/>
                    </w:rPr>
                    <w:t>4.抹灰水泥砂浆(配合比) 中砂 1:2</w:t>
                  </w:r>
                  <w:r>
                    <w:br/>
                  </w:r>
                  <w:r>
                    <w:rPr>
                      <w:sz w:val="21"/>
                      <w:color w:val="000000"/>
                    </w:rPr>
                    <w:t>5.砌筑用水泥砂浆(配合比)</w:t>
                  </w:r>
                  <w:r>
                    <w:br/>
                  </w:r>
                  <w:r>
                    <w:rPr>
                      <w:sz w:val="21"/>
                      <w:color w:val="000000"/>
                    </w:rPr>
                    <w:t>中砂</w:t>
                  </w:r>
                  <w:r>
                    <w:rPr>
                      <w:sz w:val="21"/>
                      <w:color w:val="000000"/>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新建混凝土地面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040202003002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50厚水泥石屑垫层</w:t>
                  </w:r>
                  <w:r>
                    <w:br/>
                  </w:r>
                  <w:r>
                    <w:rPr>
                      <w:sz w:val="21"/>
                      <w:color w:val="000000"/>
                    </w:rPr>
                    <w:t>（掺</w:t>
                  </w:r>
                  <w:r>
                    <w:rPr>
                      <w:sz w:val="21"/>
                      <w:color w:val="000000"/>
                    </w:rPr>
                    <w:t>6%水泥）</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1.路拌铺筑水泥石屑混合料</w:t>
                  </w:r>
                  <w:r>
                    <w:br/>
                  </w:r>
                  <w:r>
                    <w:rPr>
                      <w:sz w:val="21"/>
                      <w:color w:val="000000"/>
                    </w:rPr>
                    <w:t>水泥含量</w:t>
                  </w:r>
                  <w:r>
                    <w:rPr>
                      <w:sz w:val="21"/>
                      <w:color w:val="000000"/>
                    </w:rPr>
                    <w:t>6% 厚度 15cm 实</w:t>
                  </w:r>
                  <w:r>
                    <w:br/>
                  </w:r>
                  <w:r>
                    <w:rPr>
                      <w:sz w:val="21"/>
                      <w:color w:val="000000"/>
                    </w:rPr>
                    <w:t>际厚度</w:t>
                  </w:r>
                  <w:r>
                    <w:rPr>
                      <w:sz w:val="21"/>
                      <w:color w:val="000000"/>
                    </w:rPr>
                    <w:t>(cm):5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040203007002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180厚C25混凝土路面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1.水泥混凝土路面 厚度 20</w:t>
                  </w:r>
                  <w:r>
                    <w:br/>
                  </w:r>
                  <w:r>
                    <w:rPr>
                      <w:sz w:val="21"/>
                      <w:color w:val="000000"/>
                    </w:rPr>
                    <w:t>cm  实际厚度(cm):18</w:t>
                  </w:r>
                  <w:r>
                    <w:br/>
                  </w:r>
                  <w:r>
                    <w:rPr>
                      <w:sz w:val="21"/>
                      <w:color w:val="000000"/>
                    </w:rPr>
                    <w:t>2.C25混凝土20石(配合比)</w:t>
                  </w:r>
                  <w:r>
                    <w:br/>
                  </w:r>
                  <w:r>
                    <w:rPr>
                      <w:sz w:val="21"/>
                      <w:color w:val="000000"/>
                    </w:rPr>
                    <w:t>3.搅拌费</w:t>
                  </w:r>
                  <w:r>
                    <w:br/>
                  </w:r>
                  <w:r>
                    <w:rPr>
                      <w:sz w:val="21"/>
                      <w:color w:val="000000"/>
                    </w:rPr>
                    <w:t>4.缩缝</w:t>
                  </w:r>
                  <w:r>
                    <w:br/>
                  </w:r>
                  <w:r>
                    <w:rPr>
                      <w:sz w:val="21"/>
                      <w:color w:val="000000"/>
                    </w:rPr>
                    <w:t>5.水泥混凝土路面养生 水养生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新建隔油池</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素土夯实</w:t>
                  </w:r>
                  <w:r>
                    <w:rPr>
                      <w:sz w:val="21"/>
                      <w:color w:val="000000"/>
                    </w:rPr>
                    <w:t>≥92%</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1.原土打夯 机械夯实 夯实机夯实</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7.87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现浇构件钢筋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φ10以内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0.006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现浇构件钢筋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φ25以内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0.143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010401003004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M7.5水泥砂浆砌MU10灰砂砖墙-240mm厚</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1.混水砖外墙墙体厚度 1砖</w:t>
                  </w:r>
                  <w:r>
                    <w:br/>
                  </w:r>
                  <w:r>
                    <w:rPr>
                      <w:sz w:val="21"/>
                      <w:color w:val="000000"/>
                    </w:rPr>
                    <w:t>2.砌筑用混合砂浆(配合比)</w:t>
                  </w:r>
                  <w:r>
                    <w:br/>
                  </w:r>
                  <w:r>
                    <w:rPr>
                      <w:sz w:val="21"/>
                      <w:color w:val="000000"/>
                    </w:rPr>
                    <w:t>中砂</w:t>
                  </w:r>
                  <w:r>
                    <w:rPr>
                      <w:sz w:val="21"/>
                      <w:color w:val="000000"/>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010401003005</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M7.5水泥砂浆砌MU10灰砂砖墙-120mm厚</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1.混水砖外墙墙体厚度 1/2</w:t>
                  </w:r>
                  <w:r>
                    <w:br/>
                  </w:r>
                  <w:r>
                    <w:rPr>
                      <w:sz w:val="21"/>
                      <w:color w:val="000000"/>
                    </w:rPr>
                    <w:t>砖</w:t>
                  </w:r>
                  <w:r>
                    <w:br/>
                  </w:r>
                  <w:r>
                    <w:rPr>
                      <w:sz w:val="21"/>
                      <w:color w:val="000000"/>
                    </w:rPr>
                    <w:t>2.砌筑用混合砂浆(配合比)</w:t>
                  </w:r>
                  <w:r>
                    <w:br/>
                  </w:r>
                  <w:r>
                    <w:rPr>
                      <w:sz w:val="21"/>
                      <w:color w:val="000000"/>
                    </w:rPr>
                    <w:t>中砂</w:t>
                  </w:r>
                  <w:r>
                    <w:rPr>
                      <w:sz w:val="21"/>
                      <w:color w:val="000000"/>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0.29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010503004001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C25圈梁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1.现浇建筑物混凝土 圈、过</w:t>
                  </w:r>
                  <w:r>
                    <w:br/>
                  </w:r>
                  <w:r>
                    <w:rPr>
                      <w:sz w:val="21"/>
                      <w:color w:val="000000"/>
                    </w:rPr>
                    <w:t>、弧形梁</w:t>
                  </w:r>
                  <w:r>
                    <w:br/>
                  </w:r>
                  <w:r>
                    <w:rPr>
                      <w:sz w:val="21"/>
                      <w:color w:val="000000"/>
                    </w:rPr>
                    <w:t>2.C25混凝土20石(配合比)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0.03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C30板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1.现浇建筑物混凝土 平板、</w:t>
                  </w:r>
                  <w:r>
                    <w:br/>
                  </w:r>
                  <w:r>
                    <w:rPr>
                      <w:sz w:val="21"/>
                      <w:color w:val="000000"/>
                    </w:rPr>
                    <w:t>有梁板、无梁板</w:t>
                  </w:r>
                  <w:r>
                    <w:br/>
                  </w:r>
                  <w:r>
                    <w:rPr>
                      <w:sz w:val="21"/>
                      <w:color w:val="000000"/>
                    </w:rPr>
                    <w:t>2.C30混凝土20石(配合比)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0.85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1:2.5水泥砂浆打底20厚纯水泥膏抹光</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1.各种墙面15+5mm 水泥石灰砂浆底 水泥砂浆面 内墙</w:t>
                  </w:r>
                  <w:r>
                    <w:br/>
                  </w:r>
                  <w:r>
                    <w:rPr>
                      <w:sz w:val="21"/>
                      <w:color w:val="000000"/>
                    </w:rPr>
                    <w:t>2.抹灰水泥砂浆(配合比) 中砂 1:2.5</w:t>
                  </w:r>
                  <w:r>
                    <w:br/>
                  </w:r>
                  <w:r>
                    <w:rPr>
                      <w:sz w:val="21"/>
                      <w:color w:val="000000"/>
                    </w:rPr>
                    <w:t>3.抹灰水泥砂浆(配合比) 中砂 1:2.5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19.46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挖基坑土方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1.人工挖基坑土方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29.34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1.回填土 夯实机夯实 槽、坑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13.99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1.装载机装土方</w:t>
                  </w:r>
                  <w:r>
                    <w:br/>
                  </w:r>
                  <w:r>
                    <w:rPr>
                      <w:sz w:val="21"/>
                      <w:color w:val="000000"/>
                    </w:rPr>
                    <w:t>2.自卸汽车运土方 运距1km</w:t>
                  </w:r>
                  <w:r>
                    <w:br/>
                  </w:r>
                  <w:r>
                    <w:rPr>
                      <w:sz w:val="21"/>
                      <w:color w:val="000000"/>
                    </w:rPr>
                    <w:t>内</w:t>
                  </w:r>
                  <w:r>
                    <w:rPr>
                      <w:sz w:val="21"/>
                      <w:color w:val="000000"/>
                    </w:rPr>
                    <w:t xml:space="preserve">  </w:t>
                  </w:r>
                  <w:r>
                    <w:rPr>
                      <w:sz w:val="21"/>
                      <w:color w:val="000000"/>
                    </w:rPr>
                    <w:t>实际运距</w:t>
                  </w:r>
                  <w:r>
                    <w:rPr>
                      <w:sz w:val="21"/>
                      <w:color w:val="000000"/>
                    </w:rPr>
                    <w:t>(km):5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15.35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150mm厚C30商品混凝土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1.混凝土垫层</w:t>
                  </w:r>
                  <w:r>
                    <w:br/>
                  </w:r>
                  <w:r>
                    <w:rPr>
                      <w:sz w:val="21"/>
                      <w:color w:val="000000"/>
                    </w:rPr>
                    <w:t>2.C30混凝土20石(配合比)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040202003003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100mm厚水泥石屑垫层（掺6%水泥）</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1.路拌铺筑水泥石屑混合料</w:t>
                  </w:r>
                  <w:r>
                    <w:br/>
                  </w:r>
                  <w:r>
                    <w:rPr>
                      <w:sz w:val="21"/>
                      <w:color w:val="000000"/>
                    </w:rPr>
                    <w:t>水泥含量</w:t>
                  </w:r>
                  <w:r>
                    <w:rPr>
                      <w:sz w:val="21"/>
                      <w:color w:val="000000"/>
                    </w:rPr>
                    <w:t>6% 厚度 15cm 实</w:t>
                  </w:r>
                  <w:r>
                    <w:br/>
                  </w:r>
                  <w:r>
                    <w:rPr>
                      <w:sz w:val="21"/>
                      <w:color w:val="000000"/>
                    </w:rPr>
                    <w:t>际厚度</w:t>
                  </w:r>
                  <w:r>
                    <w:rPr>
                      <w:sz w:val="21"/>
                      <w:color w:val="000000"/>
                    </w:rPr>
                    <w:t>(cm):10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7.87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040504001002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球墨铸铁检查井盖座</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1.井盖、井箅安装 检查井</w:t>
                  </w:r>
                  <w:r>
                    <w:br/>
                  </w:r>
                  <w:r>
                    <w:rPr>
                      <w:sz w:val="21"/>
                      <w:color w:val="000000"/>
                    </w:rPr>
                    <w:t>铸铁井盖、座</w:t>
                  </w:r>
                  <w:r>
                    <w:br/>
                  </w:r>
                  <w:r>
                    <w:rPr>
                      <w:sz w:val="21"/>
                      <w:color w:val="000000"/>
                    </w:rPr>
                    <w:t>2.抹灰水泥砂浆(配合比) 中砂 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座</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垫层模板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1.基础垫层模板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50.75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011702008001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圈梁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1.圈梁模板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011702015001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无梁板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1.无梁板模板支模高度3.6m</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1.带形基础模板 无筋</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113.26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041102017001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挡墙模板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1.现浇混凝土模板制作、安装挡墙</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437.02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矩形柱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1.矩形柱模板(周长m) 支模高度3.6m内 1.8内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96.32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建筑工程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整个项目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土石方工程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平整场地</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1.平整场地</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188.37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挖沟槽土方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1.人工挖沟槽土方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39.65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010101004001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挖基坑土方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1.人工挖基坑土方 一、二类</w:t>
                  </w:r>
                  <w:r>
                    <w:br/>
                  </w:r>
                  <w:r>
                    <w:rPr>
                      <w:sz w:val="21"/>
                      <w:color w:val="000000"/>
                    </w:rPr>
                    <w:t>土</w:t>
                  </w:r>
                  <w:r>
                    <w:rPr>
                      <w:sz w:val="21"/>
                      <w:color w:val="000000"/>
                    </w:rPr>
                    <w:t>深度在</w:t>
                  </w:r>
                  <w:r>
                    <w:rPr>
                      <w:sz w:val="21"/>
                      <w:color w:val="000000"/>
                    </w:rPr>
                    <w:t>2m内</w:t>
                  </w:r>
                  <w:r>
                    <w:br/>
                  </w:r>
                  <w:r>
                    <w:rPr>
                      <w:sz w:val="21"/>
                      <w:color w:val="000000"/>
                    </w:rPr>
                    <w:t>2.挖掘机挖沟槽、基坑土方</w:t>
                  </w:r>
                  <w:r>
                    <w:br/>
                  </w:r>
                  <w:r>
                    <w:rPr>
                      <w:sz w:val="21"/>
                      <w:color w:val="000000"/>
                    </w:rPr>
                    <w:t>一、二类土</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226.89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回填方</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1.回填土 夯实机夯实 槽、坑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166.3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散水中砂铺垫</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1.回填砂</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1.94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010103002001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余方弃置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1.装载机装土方</w:t>
                  </w:r>
                  <w:r>
                    <w:br/>
                  </w:r>
                  <w:r>
                    <w:rPr>
                      <w:sz w:val="21"/>
                      <w:color w:val="000000"/>
                    </w:rPr>
                    <w:t>2.自卸汽车运土方 运距1km内  实际运距(km):5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100.24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砌筑工程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010401012001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砖砌蹲位</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1.水厕(蹲位)水泥砂浆面</w:t>
                  </w:r>
                  <w:r>
                    <w:br/>
                  </w:r>
                  <w:r>
                    <w:rPr>
                      <w:sz w:val="21"/>
                      <w:color w:val="000000"/>
                    </w:rPr>
                    <w:t>2.抹灰水泥砂浆(配合比) 中砂 1:2</w:t>
                  </w:r>
                  <w:r>
                    <w:br/>
                  </w:r>
                  <w:r>
                    <w:rPr>
                      <w:sz w:val="21"/>
                      <w:color w:val="000000"/>
                    </w:rPr>
                    <w:t>3.砌筑用水泥砂浆(配合比)</w:t>
                  </w:r>
                  <w:r>
                    <w:br/>
                  </w:r>
                  <w:r>
                    <w:rPr>
                      <w:sz w:val="21"/>
                      <w:color w:val="000000"/>
                    </w:rPr>
                    <w:t>中砂</w:t>
                  </w:r>
                  <w:r>
                    <w:rPr>
                      <w:sz w:val="21"/>
                      <w:color w:val="000000"/>
                    </w:rPr>
                    <w:t xml:space="preserve"> M5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010401012002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排水沟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1.混凝土垫层</w:t>
                  </w:r>
                  <w:r>
                    <w:br/>
                  </w:r>
                  <w:r>
                    <w:rPr>
                      <w:sz w:val="21"/>
                      <w:color w:val="000000"/>
                    </w:rPr>
                    <w:t>2.C15混凝土20石(配合比)</w:t>
                  </w:r>
                  <w:r>
                    <w:br/>
                  </w:r>
                  <w:r>
                    <w:rPr>
                      <w:sz w:val="21"/>
                      <w:color w:val="000000"/>
                    </w:rPr>
                    <w:t>3.搅拌费</w:t>
                  </w:r>
                  <w:r>
                    <w:br/>
                  </w:r>
                  <w:r>
                    <w:rPr>
                      <w:sz w:val="21"/>
                      <w:color w:val="000000"/>
                    </w:rPr>
                    <w:t>4.底层抹灰15mm 各种墙面</w:t>
                  </w:r>
                  <w:r>
                    <w:br/>
                  </w:r>
                  <w:r>
                    <w:rPr>
                      <w:sz w:val="21"/>
                      <w:color w:val="000000"/>
                    </w:rPr>
                    <w:t>外墙</w:t>
                  </w:r>
                  <w:r>
                    <w:rPr>
                      <w:sz w:val="21"/>
                      <w:color w:val="000000"/>
                    </w:rPr>
                    <w:t xml:space="preserve">  </w:t>
                  </w:r>
                  <w:r>
                    <w:rPr>
                      <w:sz w:val="21"/>
                      <w:color w:val="000000"/>
                    </w:rPr>
                    <w:t>实际水泥石灰砂浆厚度</w:t>
                  </w:r>
                  <w:r>
                    <w:rPr>
                      <w:sz w:val="21"/>
                      <w:color w:val="000000"/>
                    </w:rPr>
                    <w:t>(mm):20</w:t>
                  </w:r>
                  <w:r>
                    <w:br/>
                  </w:r>
                  <w:r>
                    <w:rPr>
                      <w:sz w:val="21"/>
                      <w:color w:val="000000"/>
                    </w:rPr>
                    <w:t>5.抹灰水泥砂浆(配合比) 中砂 1:2</w:t>
                  </w:r>
                  <w:r>
                    <w:br/>
                  </w:r>
                  <w:r>
                    <w:rPr>
                      <w:sz w:val="21"/>
                      <w:color w:val="000000"/>
                    </w:rPr>
                    <w:t>6.明沟铸铁盖板安装 49cm宽</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65.06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010402001001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加气混凝土砌块外墙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1.蒸压加气混凝土砌块外墙</w:t>
                  </w:r>
                  <w:r>
                    <w:br/>
                  </w:r>
                  <w:r>
                    <w:rPr>
                      <w:sz w:val="21"/>
                    </w:rPr>
                    <w:t>墙体厚度</w:t>
                  </w:r>
                  <w:r>
                    <w:rPr>
                      <w:sz w:val="21"/>
                    </w:rPr>
                    <w:t>20cm</w:t>
                  </w:r>
                  <w:r>
                    <w:br/>
                  </w:r>
                  <w:r>
                    <w:rPr>
                      <w:sz w:val="21"/>
                    </w:rPr>
                    <w:t>2.砌筑用水泥砂浆(配合比)</w:t>
                  </w:r>
                  <w:r>
                    <w:br/>
                  </w:r>
                  <w:r>
                    <w:rPr>
                      <w:sz w:val="21"/>
                    </w:rPr>
                    <w:t>中砂</w:t>
                  </w:r>
                  <w:r>
                    <w:rPr>
                      <w:sz w:val="21"/>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57.16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010402001002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加气混凝土砌块内墙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1.蒸压加气混凝土砌块内墙</w:t>
                  </w:r>
                  <w:r>
                    <w:br/>
                  </w:r>
                  <w:r>
                    <w:rPr>
                      <w:sz w:val="21"/>
                    </w:rPr>
                    <w:t>墙体厚度</w:t>
                  </w:r>
                  <w:r>
                    <w:rPr>
                      <w:sz w:val="21"/>
                    </w:rPr>
                    <w:t>10cm</w:t>
                  </w:r>
                  <w:r>
                    <w:br/>
                  </w:r>
                  <w:r>
                    <w:rPr>
                      <w:sz w:val="21"/>
                    </w:rPr>
                    <w:t>2.砌筑用水泥砂浆(配合比)</w:t>
                  </w:r>
                  <w:r>
                    <w:br/>
                  </w:r>
                  <w:r>
                    <w:rPr>
                      <w:sz w:val="21"/>
                    </w:rPr>
                    <w:t>中砂</w:t>
                  </w:r>
                  <w:r>
                    <w:rPr>
                      <w:sz w:val="21"/>
                    </w:rPr>
                    <w:t>M7.5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A.5</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混凝土及钢筋混凝土工程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垫层</w:t>
                  </w:r>
                  <w:r>
                    <w:rPr>
                      <w:sz w:val="21"/>
                    </w:rPr>
                    <w:t>C15</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1.混凝土垫层</w:t>
                  </w:r>
                  <w:r>
                    <w:br/>
                  </w:r>
                  <w:r>
                    <w:rPr>
                      <w:sz w:val="21"/>
                    </w:rPr>
                    <w:t>2.C15混凝土20石(配合比)</w:t>
                  </w:r>
                  <w:r>
                    <w:br/>
                  </w:r>
                  <w:r>
                    <w:rPr>
                      <w:sz w:val="21"/>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010501003001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独立基础</w:t>
                  </w:r>
                  <w:r>
                    <w:rPr>
                      <w:sz w:val="21"/>
                    </w:rPr>
                    <w:t>C30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其他混凝土基础</w:t>
                  </w:r>
                  <w:r>
                    <w:br/>
                  </w:r>
                  <w:r>
                    <w:rPr>
                      <w:sz w:val="21"/>
                    </w:rPr>
                    <w:t>2.C30混凝土20石(配合比)</w:t>
                  </w:r>
                  <w:r>
                    <w:br/>
                  </w:r>
                  <w:r>
                    <w:rPr>
                      <w:sz w:val="21"/>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34.95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矩形柱</w:t>
                  </w:r>
                  <w:r>
                    <w:rPr>
                      <w:sz w:val="21"/>
                    </w:rPr>
                    <w:t>C30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矩形、</w:t>
                  </w:r>
                  <w:r>
                    <w:br/>
                  </w:r>
                  <w:r>
                    <w:rPr>
                      <w:sz w:val="21"/>
                    </w:rPr>
                    <w:t>多边形、异形、圆形柱、钢管柱</w:t>
                  </w:r>
                  <w:r>
                    <w:br/>
                  </w:r>
                  <w:r>
                    <w:rPr>
                      <w:sz w:val="21"/>
                    </w:rPr>
                    <w:t>2.C30混凝土20石(配合比)</w:t>
                  </w:r>
                  <w:r>
                    <w:br/>
                  </w:r>
                  <w:r>
                    <w:rPr>
                      <w:sz w:val="21"/>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010502002001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构造柱</w:t>
                  </w:r>
                  <w:r>
                    <w:rPr>
                      <w:sz w:val="21"/>
                    </w:rPr>
                    <w:t>C30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构造柱</w:t>
                  </w:r>
                  <w:r>
                    <w:br/>
                  </w:r>
                  <w:r>
                    <w:rPr>
                      <w:sz w:val="21"/>
                    </w:rPr>
                    <w:t>2.C30混凝土20石(配合比)</w:t>
                  </w:r>
                  <w:r>
                    <w:br/>
                  </w:r>
                  <w:r>
                    <w:rPr>
                      <w:sz w:val="21"/>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010503004001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圈梁</w:t>
                  </w:r>
                  <w:r>
                    <w:rPr>
                      <w:sz w:val="21"/>
                    </w:rPr>
                    <w:t>C30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1.现浇建筑物混凝土 圈、过</w:t>
                  </w:r>
                  <w:r>
                    <w:br/>
                  </w:r>
                  <w:r>
                    <w:rPr>
                      <w:sz w:val="21"/>
                    </w:rPr>
                    <w:t>、弧形梁</w:t>
                  </w:r>
                  <w:r>
                    <w:br/>
                  </w:r>
                  <w:r>
                    <w:rPr>
                      <w:sz w:val="21"/>
                    </w:rPr>
                    <w:t>2.C30混凝土20石(配合比)</w:t>
                  </w:r>
                  <w:r>
                    <w:br/>
                  </w:r>
                  <w:r>
                    <w:rPr>
                      <w:sz w:val="21"/>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有梁板</w:t>
                  </w:r>
                  <w:r>
                    <w:rPr>
                      <w:sz w:val="21"/>
                      <w:color w:val="000000"/>
                    </w:rPr>
                    <w:t>C30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1.现浇建筑物混凝土 平板、</w:t>
                  </w:r>
                  <w:r>
                    <w:br/>
                  </w:r>
                  <w:r>
                    <w:rPr>
                      <w:sz w:val="21"/>
                      <w:color w:val="000000"/>
                    </w:rPr>
                    <w:t>有梁板、无梁板</w:t>
                  </w:r>
                  <w:r>
                    <w:br/>
                  </w:r>
                  <w:r>
                    <w:rPr>
                      <w:sz w:val="21"/>
                      <w:color w:val="000000"/>
                    </w:rPr>
                    <w:t>2.C30混凝土20石(配合比)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90.11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010505006001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栏板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1.现浇混凝土其他构件 栏板、反檐</w:t>
                  </w:r>
                  <w:r>
                    <w:br/>
                  </w:r>
                  <w:r>
                    <w:rPr>
                      <w:sz w:val="21"/>
                      <w:color w:val="000000"/>
                    </w:rPr>
                    <w:t>2.C30混凝土20石(配合比)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7.35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010507001001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散水</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1.混凝土垫层</w:t>
                  </w:r>
                  <w:r>
                    <w:br/>
                  </w:r>
                  <w:r>
                    <w:rPr>
                      <w:sz w:val="21"/>
                      <w:color w:val="000000"/>
                    </w:rPr>
                    <w:t>2.C20混凝土20石(配合比)</w:t>
                  </w:r>
                  <w:r>
                    <w:br/>
                  </w:r>
                  <w:r>
                    <w:rPr>
                      <w:sz w:val="21"/>
                      <w:color w:val="000000"/>
                    </w:rPr>
                    <w:t>3.搅拌费</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p>
                <w:p>
                  <w:pPr>
                    <w:pStyle w:val="null3"/>
                    <w:jc w:val="left"/>
                  </w:pPr>
                  <w:r>
                    <w:rPr>
                      <w:sz w:val="21"/>
                      <w:color w:val="000000"/>
                    </w:rPr>
                    <w:t>φ10以内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φ10以内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2.663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p>
                <w:p>
                  <w:pPr>
                    <w:pStyle w:val="null3"/>
                    <w:jc w:val="left"/>
                  </w:pPr>
                  <w:r>
                    <w:rPr>
                      <w:sz w:val="21"/>
                      <w:color w:val="000000"/>
                    </w:rPr>
                    <w:t>φ12</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1.519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φ14</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1.072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φ16</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1.405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010515001005</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φ18</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φ18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1.941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010515001006</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φ20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0.983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010515001007</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φ22</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φ22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1.664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010515001008</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现浇构件带肋钢筋</w:t>
                  </w:r>
                  <w:r>
                    <w:br/>
                  </w:r>
                  <w:r>
                    <w:rPr>
                      <w:sz w:val="21"/>
                      <w:color w:val="000000"/>
                    </w:rPr>
                    <w:t>φ25</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1.现浇构件带肋钢筋 φ25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0.676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010515001009</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现浇构件箍筋</w:t>
                  </w:r>
                  <w:r>
                    <w:rPr>
                      <w:sz w:val="21"/>
                      <w:color w:val="000000"/>
                    </w:rPr>
                    <w:t>圆钢</w:t>
                  </w:r>
                  <w:r>
                    <w:br/>
                  </w:r>
                  <w:r>
                    <w:rPr>
                      <w:sz w:val="21"/>
                      <w:color w:val="000000"/>
                    </w:rPr>
                    <w:t>φ10以内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1.现浇构件箍筋 圆钢 φ10</w:t>
                  </w:r>
                  <w:r>
                    <w:br/>
                  </w:r>
                  <w:r>
                    <w:rPr>
                      <w:sz w:val="21"/>
                      <w:color w:val="000000"/>
                    </w:rPr>
                    <w:t>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3.276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010515001010</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现浇构件箍筋</w:t>
                  </w:r>
                  <w:r>
                    <w:rPr>
                      <w:sz w:val="21"/>
                      <w:color w:val="000000"/>
                    </w:rPr>
                    <w:t>带肋</w:t>
                  </w:r>
                  <w:r>
                    <w:br/>
                  </w:r>
                  <w:r>
                    <w:rPr>
                      <w:sz w:val="21"/>
                      <w:color w:val="000000"/>
                    </w:rPr>
                    <w:t>钢筋</w:t>
                  </w:r>
                  <w:r>
                    <w:rPr>
                      <w:sz w:val="21"/>
                      <w:color w:val="000000"/>
                    </w:rPr>
                    <w:t>(HRB400内)φ10以内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1.现浇构件箍筋 带肋钢筋(</w:t>
                  </w:r>
                  <w:r>
                    <w:br/>
                  </w:r>
                  <w:r>
                    <w:rPr>
                      <w:sz w:val="21"/>
                      <w:color w:val="000000"/>
                    </w:rPr>
                    <w:t>HRB400内) φ10以内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0.051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010515001011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left"/>
                  </w:pPr>
                  <w:r>
                    <w:rPr>
                      <w:sz w:val="21"/>
                      <w:color w:val="000000"/>
                    </w:rPr>
                    <w:t>现浇构件圆钢</w:t>
                  </w:r>
                  <w:r>
                    <w:rPr>
                      <w:sz w:val="21"/>
                      <w:color w:val="000000"/>
                    </w:rPr>
                    <w:t>φ10内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1.现浇构件圆钢 φ10内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0.281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010516003001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电渣压力焊接</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电渣压力焊接 φ18以内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010516003002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套筒直螺纹钢筋接头</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1.套筒直螺纹钢筋接头 φ25以内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010516003003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套筒冷挤压接头</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1.套筒冷挤压接头</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A.6</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金属结构工程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010606013001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预埋铁件</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1.预埋铁件</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2.912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A.8</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门窗工程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豪华不锈钢防盗门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1.标准全封钢门</w:t>
                  </w:r>
                  <w:r>
                    <w:br/>
                  </w:r>
                  <w:r>
                    <w:rPr>
                      <w:sz w:val="21"/>
                      <w:color w:val="000000"/>
                    </w:rPr>
                    <w:t>2.扣减人工费</w:t>
                  </w:r>
                  <w:r>
                    <w:br/>
                  </w:r>
                  <w:r>
                    <w:rPr>
                      <w:sz w:val="21"/>
                      <w:color w:val="000000"/>
                    </w:rPr>
                    <w:t>3.标准全封钢门</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1.89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010802001002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铝合金平开门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1.铝合金平开门安装</w:t>
                  </w:r>
                  <w:r>
                    <w:br/>
                  </w:r>
                  <w:r>
                    <w:rPr>
                      <w:sz w:val="21"/>
                      <w:color w:val="000000"/>
                    </w:rPr>
                    <w:t>2.扣减人工费</w:t>
                  </w:r>
                  <w:r>
                    <w:br/>
                  </w:r>
                  <w:r>
                    <w:rPr>
                      <w:sz w:val="21"/>
                      <w:color w:val="000000"/>
                    </w:rPr>
                    <w:t>3.铝合金全玻单扇平开门46</w:t>
                  </w:r>
                  <w:r>
                    <w:br/>
                  </w:r>
                  <w:r>
                    <w:rPr>
                      <w:sz w:val="21"/>
                      <w:color w:val="000000"/>
                    </w:rPr>
                    <w:t>系列</w:t>
                  </w:r>
                  <w:r>
                    <w:rPr>
                      <w:sz w:val="21"/>
                      <w:color w:val="000000"/>
                    </w:rPr>
                    <w:t>无上亮</w:t>
                  </w:r>
                  <w:r>
                    <w:rPr>
                      <w:sz w:val="21"/>
                      <w:color w:val="000000"/>
                    </w:rPr>
                    <w:t>(无横框)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010807001001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普通铝合金窗</w:t>
                  </w:r>
                  <w:r>
                    <w:rPr>
                      <w:sz w:val="21"/>
                      <w:color w:val="000000"/>
                    </w:rPr>
                    <w:t>+透明玻璃（6厚）不带亮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80"/>
                    <w:jc w:val="left"/>
                  </w:pPr>
                  <w:r>
                    <w:rPr>
                      <w:sz w:val="21"/>
                      <w:color w:val="000000"/>
                    </w:rPr>
                    <w:t>1.推拉窗安装</w:t>
                  </w:r>
                  <w:r>
                    <w:br/>
                  </w:r>
                  <w:r>
                    <w:rPr>
                      <w:sz w:val="21"/>
                      <w:color w:val="000000"/>
                    </w:rPr>
                    <w:t>2.扣减人工费</w:t>
                  </w:r>
                  <w:r>
                    <w:br/>
                  </w:r>
                  <w:r>
                    <w:rPr>
                      <w:sz w:val="21"/>
                      <w:color w:val="000000"/>
                    </w:rPr>
                    <w:t>3.铝合金双扇推拉窗90系列</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4.92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A.9</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屋面及防水工程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不上人屋面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1.屋面现浇陶粒混凝土隔热层#25 100mm厚 实际厚度(mm):86.3</w:t>
                  </w:r>
                  <w:r>
                    <w:br/>
                  </w:r>
                  <w:r>
                    <w:rPr>
                      <w:sz w:val="21"/>
                      <w:color w:val="000000"/>
                    </w:rPr>
                    <w:t>2.楼地面水泥砂浆找平层 混凝土或硬基层上 20mm</w:t>
                  </w:r>
                  <w:r>
                    <w:br/>
                  </w:r>
                  <w:r>
                    <w:rPr>
                      <w:sz w:val="21"/>
                      <w:color w:val="000000"/>
                    </w:rPr>
                    <w:t>3.抹灰水泥砂浆(配合比) 中砂 1:2.5</w:t>
                  </w:r>
                  <w:r>
                    <w:br/>
                  </w:r>
                  <w:r>
                    <w:rPr>
                      <w:sz w:val="21"/>
                      <w:color w:val="000000"/>
                    </w:rPr>
                    <w:t>4.屋面改性沥青防水卷材 自粘、满铺 单层</w:t>
                  </w:r>
                  <w:r>
                    <w:br/>
                  </w:r>
                  <w:r>
                    <w:rPr>
                      <w:sz w:val="21"/>
                      <w:color w:val="000000"/>
                    </w:rPr>
                    <w:t>5.细石混凝土找平层 30mm</w:t>
                  </w:r>
                  <w:r>
                    <w:br/>
                  </w:r>
                  <w:r>
                    <w:rPr>
                      <w:sz w:val="21"/>
                      <w:color w:val="000000"/>
                    </w:rPr>
                    <w:t>实际厚度</w:t>
                  </w:r>
                  <w:r>
                    <w:rPr>
                      <w:sz w:val="21"/>
                      <w:color w:val="000000"/>
                    </w:rPr>
                    <w:t>(mm):40</w:t>
                  </w:r>
                  <w:r>
                    <w:br/>
                  </w:r>
                  <w:r>
                    <w:rPr>
                      <w:sz w:val="21"/>
                      <w:color w:val="000000"/>
                    </w:rPr>
                    <w:t>6.C20混凝土20石(配合比)</w:t>
                  </w:r>
                  <w:r>
                    <w:br/>
                  </w:r>
                  <w:r>
                    <w:rPr>
                      <w:sz w:val="21"/>
                      <w:color w:val="000000"/>
                    </w:rPr>
                    <w:t>7.搅拌费</w:t>
                  </w:r>
                  <w:r>
                    <w:br/>
                  </w:r>
                  <w:r>
                    <w:rPr>
                      <w:sz w:val="21"/>
                      <w:color w:val="000000"/>
                    </w:rPr>
                    <w:t>8.现浇构件圆钢 φ4内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199.12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楼地面装饰工程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011101001001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处理室、清洗室板底</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1.垫层 3:7灰土</w:t>
                  </w:r>
                  <w:r>
                    <w:br/>
                  </w:r>
                  <w:r>
                    <w:rPr>
                      <w:sz w:val="21"/>
                      <w:color w:val="000000"/>
                    </w:rPr>
                    <w:t>2.混凝土垫层</w:t>
                  </w:r>
                  <w:r>
                    <w:br/>
                  </w:r>
                  <w:r>
                    <w:rPr>
                      <w:sz w:val="21"/>
                      <w:color w:val="000000"/>
                    </w:rPr>
                    <w:t>3.C15混凝土20石(配合比)</w:t>
                  </w:r>
                  <w:r>
                    <w:br/>
                  </w:r>
                  <w:r>
                    <w:rPr>
                      <w:sz w:val="21"/>
                      <w:color w:val="000000"/>
                    </w:rPr>
                    <w:t>4.搅拌费</w:t>
                  </w:r>
                  <w:r>
                    <w:br/>
                  </w:r>
                  <w:r>
                    <w:rPr>
                      <w:sz w:val="21"/>
                      <w:color w:val="000000"/>
                    </w:rPr>
                    <w:t>5.楼地面水泥砂浆找平层 混凝土或硬基层上 20mm</w:t>
                  </w:r>
                  <w:r>
                    <w:br/>
                  </w:r>
                  <w:r>
                    <w:rPr>
                      <w:sz w:val="21"/>
                      <w:color w:val="000000"/>
                    </w:rPr>
                    <w:t>6.抹灰水泥砂浆(配合比) 中砂 1:3</w:t>
                  </w:r>
                  <w:r>
                    <w:br/>
                  </w:r>
                  <w:r>
                    <w:rPr>
                      <w:sz w:val="21"/>
                      <w:color w:val="000000"/>
                    </w:rPr>
                    <w:t>7.喷涂速凝橡胶防水涂料 2</w:t>
                  </w:r>
                  <w:r>
                    <w:br/>
                  </w:r>
                  <w:r>
                    <w:rPr>
                      <w:sz w:val="21"/>
                      <w:color w:val="000000"/>
                    </w:rPr>
                    <w:t>mm厚  实际厚度(mm):1</w:t>
                  </w:r>
                  <w:r>
                    <w:br/>
                  </w:r>
                  <w:r>
                    <w:rPr>
                      <w:sz w:val="21"/>
                      <w:color w:val="000000"/>
                    </w:rPr>
                    <w:t>8.楼地面水泥砂浆找平层 混凝土或硬基层上 20mm</w:t>
                  </w:r>
                  <w:r>
                    <w:br/>
                  </w:r>
                  <w:r>
                    <w:rPr>
                      <w:sz w:val="21"/>
                      <w:color w:val="000000"/>
                    </w:rPr>
                    <w:t>9.抹灰水泥砂浆(配合比) 中砂 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120.57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011101001002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处理室、清洗室地面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1.楼地面水泥砂浆找平层 混凝土或硬基层上 20mm 实际厚度(mm):50</w:t>
                  </w:r>
                  <w:r>
                    <w:br/>
                  </w:r>
                  <w:r>
                    <w:rPr>
                      <w:sz w:val="21"/>
                      <w:color w:val="000000"/>
                    </w:rPr>
                    <w:t>2.水泥防水砂浆(配合比) 1:2.5</w:t>
                  </w:r>
                  <w:r>
                    <w:br/>
                  </w:r>
                  <w:r>
                    <w:rPr>
                      <w:sz w:val="21"/>
                      <w:color w:val="000000"/>
                    </w:rPr>
                    <w:t>3.环氧防滑自流平涂层 厚度3mm  实际厚度(mm):2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120.57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011101001003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卫生间地面</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1.楼地面水泥砂浆找平层 混凝土或硬基层上 20mm</w:t>
                  </w:r>
                  <w:r>
                    <w:br/>
                  </w:r>
                  <w:r>
                    <w:rPr>
                      <w:sz w:val="21"/>
                      <w:color w:val="000000"/>
                    </w:rPr>
                    <w:t>2.抹灰水泥砂浆(配合比) 中砂 1:3</w:t>
                  </w:r>
                  <w:r>
                    <w:br/>
                  </w:r>
                  <w:r>
                    <w:rPr>
                      <w:sz w:val="21"/>
                      <w:color w:val="000000"/>
                    </w:rPr>
                    <w:t>3.单组份聚氨酯涂膜防水平面 1.5mm厚</w:t>
                  </w:r>
                  <w:r>
                    <w:br/>
                  </w:r>
                  <w:r>
                    <w:rPr>
                      <w:sz w:val="21"/>
                      <w:color w:val="000000"/>
                    </w:rPr>
                    <w:t>4.楼地面陶瓷地砖(每块周长mm) 1300以内 水泥砂浆</w:t>
                  </w:r>
                  <w:r>
                    <w:br/>
                  </w:r>
                  <w:r>
                    <w:rPr>
                      <w:sz w:val="21"/>
                      <w:color w:val="000000"/>
                    </w:rPr>
                    <w:t>5.抹灰水泥砂浆(配合比) 中砂 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5.64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011105003001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块料踢脚线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1.铺贴陶瓷地砖 踢脚线 水</w:t>
                  </w:r>
                  <w:r>
                    <w:br/>
                  </w:r>
                  <w:r>
                    <w:rPr>
                      <w:sz w:val="21"/>
                      <w:color w:val="000000"/>
                    </w:rPr>
                    <w:t>泥砂浆</w:t>
                  </w:r>
                  <w:r>
                    <w:br/>
                  </w:r>
                  <w:r>
                    <w:rPr>
                      <w:sz w:val="21"/>
                      <w:color w:val="000000"/>
                    </w:rPr>
                    <w:t>2.抹灰水泥砂浆(配合比) 中砂 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011201001001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处理室、清洗室内墙面</w:t>
                  </w:r>
                  <w:r>
                    <w:rPr>
                      <w:sz w:val="21"/>
                      <w:color w:val="000000"/>
                    </w:rPr>
                    <w:t>3米以内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1.底层抹灰15mm 各种墙面</w:t>
                  </w:r>
                  <w:r>
                    <w:br/>
                  </w:r>
                  <w:r>
                    <w:rPr>
                      <w:sz w:val="21"/>
                      <w:color w:val="000000"/>
                    </w:rPr>
                    <w:t>内墙</w:t>
                  </w:r>
                  <w:r>
                    <w:br/>
                  </w:r>
                  <w:r>
                    <w:rPr>
                      <w:sz w:val="21"/>
                      <w:color w:val="000000"/>
                    </w:rPr>
                    <w:t>2.抹灰水泥砂浆(配合比) 中砂 1:3</w:t>
                  </w:r>
                  <w:r>
                    <w:br/>
                  </w:r>
                  <w:r>
                    <w:rPr>
                      <w:sz w:val="21"/>
                      <w:color w:val="000000"/>
                    </w:rPr>
                    <w:t>3.单组份聚氨酯涂膜防水</w:t>
                  </w:r>
                  <w:r>
                    <w:rPr>
                      <w:sz w:val="21"/>
                    </w:rPr>
                    <w:t xml:space="preserve"> </w:t>
                  </w:r>
                  <w:r>
                    <w:rPr>
                      <w:sz w:val="21"/>
                      <w:color w:val="000000"/>
                    </w:rPr>
                    <w:t>平面</w:t>
                  </w:r>
                  <w:r>
                    <w:rPr>
                      <w:sz w:val="21"/>
                      <w:color w:val="000000"/>
                    </w:rPr>
                    <w:t xml:space="preserve"> 1.5mm厚</w:t>
                  </w:r>
                  <w:r>
                    <w:rPr>
                      <w:sz w:val="21"/>
                    </w:rPr>
                    <w:t xml:space="preserve"> </w:t>
                  </w:r>
                  <w:r>
                    <w:rPr>
                      <w:sz w:val="21"/>
                      <w:color w:val="000000"/>
                    </w:rPr>
                    <w:t>实际厚度</w:t>
                  </w:r>
                  <w:r>
                    <w:rPr>
                      <w:sz w:val="21"/>
                      <w:color w:val="000000"/>
                    </w:rPr>
                    <w:t>(mm):1.2  立面涂刷聚氨酯 人工*1.25</w:t>
                  </w:r>
                  <w:r>
                    <w:br/>
                  </w:r>
                  <w:r>
                    <w:rPr>
                      <w:sz w:val="21"/>
                      <w:color w:val="000000"/>
                    </w:rPr>
                    <w:t>4.墙面镶贴陶瓷面砖密缝1:2水泥砂浆 块料周长1300外</w:t>
                  </w:r>
                  <w:r>
                    <w:br/>
                  </w:r>
                  <w:r>
                    <w:rPr>
                      <w:sz w:val="21"/>
                      <w:color w:val="000000"/>
                    </w:rPr>
                    <w:t>5.抹灰水泥砂浆(配合比) 中砂 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108.74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011201001002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内墙</w:t>
                  </w:r>
                  <w:r>
                    <w:rPr>
                      <w:sz w:val="21"/>
                      <w:color w:val="000000"/>
                    </w:rPr>
                    <w:t>3做法</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1.底层抹灰15mm 各种墙面</w:t>
                  </w:r>
                  <w:r>
                    <w:br/>
                  </w:r>
                  <w:r>
                    <w:rPr>
                      <w:sz w:val="21"/>
                      <w:color w:val="000000"/>
                    </w:rPr>
                    <w:t>内墙</w:t>
                  </w:r>
                  <w:r>
                    <w:rPr>
                      <w:sz w:val="21"/>
                      <w:color w:val="000000"/>
                    </w:rPr>
                    <w:t xml:space="preserve">  </w:t>
                  </w:r>
                  <w:r>
                    <w:rPr>
                      <w:sz w:val="21"/>
                      <w:color w:val="000000"/>
                    </w:rPr>
                    <w:t>实际水泥石灰砂浆厚度</w:t>
                  </w:r>
                  <w:r>
                    <w:rPr>
                      <w:sz w:val="21"/>
                      <w:color w:val="000000"/>
                    </w:rPr>
                    <w:t>(mm):20</w:t>
                  </w:r>
                  <w:r>
                    <w:br/>
                  </w:r>
                  <w:r>
                    <w:rPr>
                      <w:sz w:val="21"/>
                      <w:color w:val="000000"/>
                    </w:rPr>
                    <w:t>2.抹灰水泥砂浆(配合比) 中砂 1:2</w:t>
                  </w:r>
                  <w:r>
                    <w:br/>
                  </w:r>
                  <w:r>
                    <w:rPr>
                      <w:sz w:val="21"/>
                      <w:color w:val="000000"/>
                    </w:rPr>
                    <w:t>3.成品腻子膏(一般型)Y型 墙面 满刮一遍实际腻子遍数(遍):2</w:t>
                  </w:r>
                  <w:r>
                    <w:br/>
                  </w:r>
                  <w:r>
                    <w:rPr>
                      <w:sz w:val="21"/>
                      <w:color w:val="000000"/>
                    </w:rPr>
                    <w:t>4.抹灰面乳胶漆 墙柱面 面</w:t>
                  </w:r>
                  <w:r>
                    <w:br/>
                  </w:r>
                  <w:r>
                    <w:rPr>
                      <w:sz w:val="21"/>
                      <w:color w:val="000000"/>
                    </w:rPr>
                    <w:t>漆一遍</w:t>
                  </w:r>
                  <w:r>
                    <w:rPr>
                      <w:sz w:val="21"/>
                      <w:color w:val="000000"/>
                    </w:rPr>
                    <w:t xml:space="preserve">  </w:t>
                  </w:r>
                  <w:r>
                    <w:rPr>
                      <w:sz w:val="21"/>
                      <w:color w:val="000000"/>
                    </w:rPr>
                    <w:t>实际面漆遍数</w:t>
                  </w:r>
                  <w:r>
                    <w:rPr>
                      <w:sz w:val="21"/>
                      <w:color w:val="000000"/>
                    </w:rPr>
                    <w:t>(遍):2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400.54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A.12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墙、柱面装饰与隔断、幕墙工程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011201001003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卫生间内墙</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1.底层抹灰15mm 各种墙面</w:t>
                  </w:r>
                  <w:r>
                    <w:br/>
                  </w:r>
                  <w:r>
                    <w:rPr>
                      <w:sz w:val="21"/>
                    </w:rPr>
                    <w:t>内墙</w:t>
                  </w:r>
                  <w:r>
                    <w:br/>
                  </w:r>
                  <w:r>
                    <w:rPr>
                      <w:sz w:val="21"/>
                    </w:rPr>
                    <w:t>2.抹灰水泥砂浆(配合比) 中砂 1:2</w:t>
                  </w:r>
                  <w:r>
                    <w:br/>
                  </w:r>
                  <w:r>
                    <w:rPr>
                      <w:sz w:val="21"/>
                    </w:rPr>
                    <w:t>3.墙面 聚合物水泥砂浆 20mm  实际聚合物 水泥砂浆厚度(mm):5</w:t>
                  </w:r>
                  <w:r>
                    <w:br/>
                  </w:r>
                  <w:r>
                    <w:rPr>
                      <w:sz w:val="21"/>
                    </w:rPr>
                    <w:t>4.镶贴陶瓷面砖密缝 墙面</w:t>
                  </w:r>
                  <w:r>
                    <w:br/>
                  </w:r>
                  <w:r>
                    <w:rPr>
                      <w:sz w:val="21"/>
                    </w:rPr>
                    <w:t>建筑胶粘剂粘贴块料周长</w:t>
                  </w:r>
                  <w:r>
                    <w:rPr>
                      <w:sz w:val="21"/>
                    </w:rPr>
                    <w:t>1300内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28.69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011201001004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外墙贴砖</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1.底层抹灰15mm 各种墙面</w:t>
                  </w:r>
                  <w:r>
                    <w:br/>
                  </w:r>
                  <w:r>
                    <w:rPr>
                      <w:sz w:val="21"/>
                    </w:rPr>
                    <w:t>外墙</w:t>
                  </w:r>
                  <w:r>
                    <w:rPr>
                      <w:sz w:val="21"/>
                    </w:rPr>
                    <w:t xml:space="preserve">  </w:t>
                  </w:r>
                  <w:r>
                    <w:rPr>
                      <w:sz w:val="21"/>
                    </w:rPr>
                    <w:t>合并制作子目</w:t>
                  </w:r>
                  <w:r>
                    <w:rPr>
                      <w:sz w:val="21"/>
                    </w:rPr>
                    <w:t>抹灰水泥砂浆</w:t>
                  </w:r>
                  <w:r>
                    <w:rPr>
                      <w:sz w:val="21"/>
                    </w:rPr>
                    <w:t>(配合比) 中砂 1:2.5</w:t>
                  </w:r>
                  <w:r>
                    <w:br/>
                  </w:r>
                  <w:r>
                    <w:rPr>
                      <w:sz w:val="21"/>
                    </w:rPr>
                    <w:t>3.底层抹灰15mm 各种墙面</w:t>
                  </w:r>
                  <w:r>
                    <w:br/>
                  </w:r>
                  <w:r>
                    <w:rPr>
                      <w:sz w:val="21"/>
                    </w:rPr>
                    <w:t>外墙</w:t>
                  </w:r>
                  <w:r>
                    <w:rPr>
                      <w:sz w:val="21"/>
                    </w:rPr>
                    <w:t xml:space="preserve">  </w:t>
                  </w:r>
                  <w:r>
                    <w:rPr>
                      <w:sz w:val="21"/>
                    </w:rPr>
                    <w:t>实际水泥石灰砂浆厚度</w:t>
                  </w:r>
                  <w:r>
                    <w:rPr>
                      <w:sz w:val="21"/>
                    </w:rPr>
                    <w:t>(mm):8  合并制作子目 抹灰水泥砂浆(配合比) 中砂 1:2</w:t>
                  </w:r>
                  <w:r>
                    <w:br/>
                  </w:r>
                  <w:r>
                    <w:rPr>
                      <w:sz w:val="21"/>
                    </w:rPr>
                    <w:t>4.镶贴纸皮瓷砖 水泥膏 墙</w:t>
                  </w:r>
                  <w:r>
                    <w:br/>
                  </w:r>
                  <w:r>
                    <w:rPr>
                      <w:sz w:val="21"/>
                    </w:rPr>
                    <w:t>面墙裙</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470.23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A.13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天棚工程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011301001001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天棚抹灰、腻子、乳胶漆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1.水泥石灰砂浆底 水泥砂浆面 10+5mm</w:t>
                  </w:r>
                  <w:r>
                    <w:br/>
                  </w:r>
                  <w:r>
                    <w:rPr>
                      <w:sz w:val="21"/>
                      <w:color w:val="000000"/>
                    </w:rPr>
                    <w:t>2.抹灰水泥砂浆(配合比) 中砂 1:3</w:t>
                  </w:r>
                  <w:r>
                    <w:br/>
                  </w:r>
                  <w:r>
                    <w:rPr>
                      <w:sz w:val="21"/>
                      <w:color w:val="000000"/>
                    </w:rPr>
                    <w:t>3.抹灰水泥砂浆(配合比) 中砂 1:3</w:t>
                  </w:r>
                  <w:r>
                    <w:br/>
                  </w:r>
                  <w:r>
                    <w:rPr>
                      <w:sz w:val="21"/>
                      <w:color w:val="000000"/>
                    </w:rPr>
                    <w:t>4.成品腻子膏(一般型)Y型 天棚面 满刮一遍  实际腻子遍数(遍):2</w:t>
                  </w:r>
                  <w:r>
                    <w:br/>
                  </w:r>
                  <w:r>
                    <w:rPr>
                      <w:sz w:val="21"/>
                      <w:color w:val="000000"/>
                    </w:rPr>
                    <w:t>5.抹灰面乳胶漆 天棚面 面</w:t>
                  </w:r>
                  <w:r>
                    <w:br/>
                  </w:r>
                  <w:r>
                    <w:rPr>
                      <w:sz w:val="21"/>
                      <w:color w:val="000000"/>
                    </w:rPr>
                    <w:t>漆一遍</w:t>
                  </w:r>
                  <w:r>
                    <w:rPr>
                      <w:sz w:val="21"/>
                      <w:color w:val="000000"/>
                    </w:rPr>
                    <w:t xml:space="preserve">  </w:t>
                  </w:r>
                  <w:r>
                    <w:rPr>
                      <w:sz w:val="21"/>
                      <w:color w:val="000000"/>
                    </w:rPr>
                    <w:t>实际面漆遍数</w:t>
                  </w:r>
                  <w:r>
                    <w:rPr>
                      <w:sz w:val="21"/>
                      <w:color w:val="000000"/>
                    </w:rPr>
                    <w:t>(遍):2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267.91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基础垫层模板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1.基础垫层模板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16.79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独立基础模板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1.独立基础模板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62.42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矩形柱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1.矩形柱模板(周长m) 支模高度3.6m内 1.8内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15.04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矩形柱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1.矩形柱模板(周长m) 支模高度3.6m内 1.8内  实际支模高度(m):7.62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157.68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构造柱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1.矩形柱模板(周长m) 支模高度3.6m内 1.2内  实际支模高度(m):7.62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23.14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矩形梁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1.单梁、连续梁模板(梁宽cm) 25以内 支模高度3.6m</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176.28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011702006002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矩形梁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1.单梁、连续梁模板(梁宽cm) 25以内 支模高度3.6m  实际支模高度(m):7.62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275.19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011702014001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有梁板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1.有梁板模板支模高度3.6m</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142.92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011702014002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有梁板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1.有梁板模板支模高度3.6m</w:t>
                  </w:r>
                  <w:r>
                    <w:br/>
                  </w:r>
                  <w:r>
                    <w:rPr>
                      <w:sz w:val="21"/>
                      <w:color w:val="000000"/>
                    </w:rPr>
                    <w:t>实际支模高度</w:t>
                  </w:r>
                  <w:r>
                    <w:rPr>
                      <w:sz w:val="21"/>
                      <w:color w:val="000000"/>
                    </w:rPr>
                    <w:t>(m):7.62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168.92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011702008001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圈梁</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1.圈梁模板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45.54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011702021001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栏板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1.栏板、反檐模板</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60.21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安装工程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整个项目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电气部分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强电系统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配线</w:t>
                  </w:r>
                  <w:r>
                    <w:rPr>
                      <w:sz w:val="21"/>
                      <w:color w:val="000000"/>
                    </w:rPr>
                    <w:t>WDZ-BYJ-2.5mm² 【线槽敷设】</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1.线槽配线 导线截面(mm2以内) 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163.34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030411004002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配线</w:t>
                  </w:r>
                  <w:r>
                    <w:rPr>
                      <w:sz w:val="21"/>
                      <w:color w:val="000000"/>
                    </w:rPr>
                    <w:t>WDZ-BYJ-4mm²</w:t>
                  </w:r>
                  <w:r>
                    <w:br/>
                  </w:r>
                  <w:r>
                    <w:rPr>
                      <w:sz w:val="21"/>
                      <w:color w:val="000000"/>
                    </w:rPr>
                    <w:t>【线槽敷设】</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1.线槽配线 导线截面(mm2以内) 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163.33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030411004003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配线</w:t>
                  </w:r>
                  <w:r>
                    <w:rPr>
                      <w:sz w:val="21"/>
                      <w:color w:val="000000"/>
                    </w:rPr>
                    <w:t>WDZ-BYJ-6mm²</w:t>
                  </w:r>
                  <w:r>
                    <w:br/>
                  </w:r>
                  <w:r>
                    <w:rPr>
                      <w:sz w:val="21"/>
                      <w:color w:val="000000"/>
                    </w:rPr>
                    <w:t>【线槽敷设】</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1.线槽配线 导线截面(mm2以内) 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436.99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030411004004</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配线</w:t>
                  </w:r>
                  <w:r>
                    <w:rPr>
                      <w:sz w:val="21"/>
                      <w:color w:val="000000"/>
                    </w:rPr>
                    <w:t>WDZ-BYJ-35mm² 【线槽敷设】</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1.线槽配线 导线截面(mm2以内) 35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320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线槽</w:t>
                  </w:r>
                  <w:r>
                    <w:rPr>
                      <w:sz w:val="21"/>
                      <w:color w:val="000000"/>
                    </w:rPr>
                    <w:t>PR25</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1.难燃线槽安装 线槽断面周长(mm以内) 120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52.25</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030411002002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线槽</w:t>
                  </w:r>
                  <w:r>
                    <w:rPr>
                      <w:sz w:val="21"/>
                      <w:color w:val="000000"/>
                    </w:rPr>
                    <w:t>PR40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1.难燃线槽安装 线槽断面周长(mm以内) 120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245.23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030411002003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线槽</w:t>
                  </w:r>
                  <w:r>
                    <w:rPr>
                      <w:sz w:val="21"/>
                      <w:color w:val="000000"/>
                    </w:rPr>
                    <w:t>PR100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1.难燃线槽安装 线槽断面周长(mm以内) 260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030408001001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电力电缆</w:t>
                  </w:r>
                  <w:r>
                    <w:rPr>
                      <w:sz w:val="21"/>
                      <w:color w:val="000000"/>
                    </w:rPr>
                    <w:t>WDZN-YJV-3x10</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1.铜芯电力电缆敷设 电缆(</w:t>
                  </w:r>
                  <w:r>
                    <w:br/>
                  </w:r>
                  <w:r>
                    <w:rPr>
                      <w:sz w:val="21"/>
                      <w:color w:val="000000"/>
                    </w:rPr>
                    <w:t>截面</w:t>
                  </w:r>
                  <w:r>
                    <w:rPr>
                      <w:sz w:val="21"/>
                      <w:color w:val="000000"/>
                    </w:rPr>
                    <w:t>mm2以下)10</w:t>
                  </w:r>
                  <w:r>
                    <w:br/>
                  </w:r>
                  <w:r>
                    <w:rPr>
                      <w:sz w:val="21"/>
                      <w:color w:val="000000"/>
                    </w:rPr>
                    <w:t>2.压铜接线端子安装 导线截面(mm2以内) 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25.46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030408001002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电力电缆</w:t>
                  </w:r>
                  <w:r>
                    <w:rPr>
                      <w:sz w:val="21"/>
                      <w:color w:val="000000"/>
                    </w:rPr>
                    <w:t>WDZN-YJV-5x4</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1.铜芯电力电缆敷设 电缆(</w:t>
                  </w:r>
                  <w:r>
                    <w:br/>
                  </w:r>
                  <w:r>
                    <w:rPr>
                      <w:sz w:val="21"/>
                      <w:color w:val="000000"/>
                    </w:rPr>
                    <w:t>截面</w:t>
                  </w:r>
                  <w:r>
                    <w:rPr>
                      <w:sz w:val="21"/>
                      <w:color w:val="000000"/>
                    </w:rPr>
                    <w:t>mm2以下)10  6mm2以下电力电缆敷设单价*0.6  实际电缆芯数(芯):5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38.22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030404035001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单相二三眼安全型</w:t>
                  </w:r>
                  <w:r>
                    <w:br/>
                  </w:r>
                  <w:r>
                    <w:rPr>
                      <w:sz w:val="21"/>
                      <w:color w:val="000000"/>
                    </w:rPr>
                    <w:t>插座【防水型】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1.单相明插座安装 单相(A以下) 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030404035002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单相二三眼安全型</w:t>
                  </w:r>
                  <w:r>
                    <w:br/>
                  </w:r>
                  <w:r>
                    <w:rPr>
                      <w:sz w:val="21"/>
                      <w:color w:val="000000"/>
                    </w:rPr>
                    <w:t>插座</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1.单相明插座安装 单相(A以下) 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030404035003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空调插座</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1.单相明插座安装 单相(A以下) 30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030404033001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排气扇</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1.风扇安装 排气扇</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030412005001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双管荧光灯</w:t>
                  </w:r>
                  <w:r>
                    <w:rPr>
                      <w:sz w:val="21"/>
                      <w:color w:val="000000"/>
                    </w:rPr>
                    <w:t>2× 36W</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1.普通成套型荧光灯具安装</w:t>
                  </w:r>
                  <w:r>
                    <w:br/>
                  </w:r>
                  <w:r>
                    <w:rPr>
                      <w:sz w:val="21"/>
                      <w:color w:val="000000"/>
                    </w:rPr>
                    <w:t>吸顶式</w:t>
                  </w:r>
                  <w:r>
                    <w:rPr>
                      <w:sz w:val="21"/>
                      <w:color w:val="000000"/>
                    </w:rPr>
                    <w:t>双管</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10</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030412001001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LED节能型吸顶灯22W</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1.半圆球吸顶灯安装 灯罩直径(mm以内) 300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接线盒</w:t>
                  </w:r>
                  <w:r>
                    <w:rPr>
                      <w:sz w:val="21"/>
                      <w:color w:val="000000"/>
                    </w:rPr>
                    <w:t>-用于开关插座</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1.接线盒安装开关(插座)盒</w:t>
                  </w:r>
                  <w:r>
                    <w:br/>
                  </w:r>
                  <w:r>
                    <w:rPr>
                      <w:sz w:val="21"/>
                      <w:color w:val="000000"/>
                    </w:rPr>
                    <w:t>暗装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030411006002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接线盒</w:t>
                  </w:r>
                  <w:r>
                    <w:rPr>
                      <w:sz w:val="21"/>
                      <w:color w:val="000000"/>
                    </w:rPr>
                    <w:t>-用于其他</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1.接线盒安装接线盒 暗装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030404034001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双联单控明装开关</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1.照明开关安装 扳式暗开关(单控) 三联</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030404017001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配电箱</w:t>
                  </w:r>
                  <w:r>
                    <w:rPr>
                      <w:sz w:val="21"/>
                      <w:color w:val="000000"/>
                    </w:rPr>
                    <w:t>AL</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1.成套配电箱安装 悬挂式(</w:t>
                  </w:r>
                  <w:r>
                    <w:br/>
                  </w:r>
                  <w:r>
                    <w:rPr>
                      <w:sz w:val="21"/>
                      <w:color w:val="000000"/>
                    </w:rPr>
                    <w:t>半周长</w:t>
                  </w:r>
                  <w:r>
                    <w:rPr>
                      <w:sz w:val="21"/>
                      <w:color w:val="000000"/>
                    </w:rPr>
                    <w:t>m以内)1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030414002001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送配电装置系统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1.送配电装置系统调试 (综</w:t>
                  </w:r>
                  <w:r>
                    <w:br/>
                  </w:r>
                  <w:r>
                    <w:rPr>
                      <w:sz w:val="21"/>
                      <w:color w:val="000000"/>
                    </w:rPr>
                    <w:t>合</w:t>
                  </w:r>
                  <w:r>
                    <w:rPr>
                      <w:sz w:val="21"/>
                      <w:color w:val="000000"/>
                    </w:rPr>
                    <w:t>) 1kV以下交流供电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防雷系统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030409005001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避雷网</w:t>
                  </w:r>
                  <w:r>
                    <w:rPr>
                      <w:sz w:val="21"/>
                      <w:color w:val="000000"/>
                    </w:rPr>
                    <w:t>-暗敷</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1.避雷网安装沿混凝土块敷设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41.33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030409005002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避雷网</w:t>
                  </w:r>
                  <w:r>
                    <w:rPr>
                      <w:sz w:val="21"/>
                      <w:color w:val="000000"/>
                    </w:rPr>
                    <w:t>-明装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1.避雷网安装沿折板支架敷设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122.32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避雷引下线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1.避雷引下线敷设 利用建筑物主筋引下</w:t>
                  </w:r>
                  <w:r>
                    <w:br/>
                  </w:r>
                  <w:r>
                    <w:rPr>
                      <w:sz w:val="21"/>
                      <w:color w:val="000000"/>
                    </w:rPr>
                    <w:t>2.断接卡子制作、安装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113.49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避雷针</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1.避雷小短针制作</w:t>
                  </w:r>
                  <w:r>
                    <w:br/>
                  </w:r>
                  <w:r>
                    <w:rPr>
                      <w:sz w:val="21"/>
                      <w:color w:val="000000"/>
                    </w:rPr>
                    <w:t>2.避雷小短针在避雷网上安装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030409008001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总等电位端子箱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1.等电位端子箱安装 端子箱明装(半周长mm以内) 700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030409002001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电气设备接地</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1.接地母线敷设 户外接地母线敷设</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2.48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030409008002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等电位端子箱、测试板</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1.接地测试板制作、安装</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030409004001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均压环</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1.均压环敷设利用梁内钢筋</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119.46</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030414011001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接地装置</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1.接地装置调试 接地网</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给排水部分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给水系统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031001006001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PP-R-25给水管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1.给排水管道 室内塑料给水管(热熔连接) 公称外径(mm以内) 25</w:t>
                  </w:r>
                  <w:r>
                    <w:br/>
                  </w:r>
                  <w:r>
                    <w:rPr>
                      <w:sz w:val="21"/>
                      <w:color w:val="000000"/>
                    </w:rPr>
                    <w:t>2.管道消毒、冲洗 公称直径</w:t>
                  </w:r>
                  <w:r>
                    <w:br/>
                  </w:r>
                  <w:r>
                    <w:rPr>
                      <w:sz w:val="21"/>
                      <w:color w:val="000000"/>
                    </w:rPr>
                    <w:t>(mm以内) 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37.47</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污水系统</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031001006002</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DN160-PVC-U塑料管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1.给排水管道 室内塑料排水管(粘接) 公称外径(mm以内) 160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5.38</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031001006003</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DN110-PVC-U塑料管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1.给排水管道 室内塑料排水管(粘接) 公称外径(mm以内) 110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21.29</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040501004001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DN200双壁波纹管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1.双壁波纹管安装[PVC-U或</w:t>
                  </w:r>
                  <w:r>
                    <w:br/>
                  </w:r>
                  <w:r>
                    <w:rPr>
                      <w:sz w:val="21"/>
                      <w:color w:val="000000"/>
                    </w:rPr>
                    <w:t>HDPE](承插式胶圈接口) 管</w:t>
                  </w:r>
                  <w:r>
                    <w:br/>
                  </w:r>
                  <w:r>
                    <w:rPr>
                      <w:sz w:val="21"/>
                      <w:color w:val="000000"/>
                    </w:rPr>
                    <w:t>径</w:t>
                  </w:r>
                  <w:r>
                    <w:rPr>
                      <w:sz w:val="21"/>
                      <w:color w:val="000000"/>
                    </w:rPr>
                    <w:t>(mm以内) 300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17.13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洁具及阀门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031004006001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大便器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80"/>
                    <w:jc w:val="left"/>
                  </w:pPr>
                  <w:r>
                    <w:rPr>
                      <w:sz w:val="21"/>
                      <w:color w:val="000000"/>
                    </w:rPr>
                    <w:t>1.蹲式大便器安装 瓷低水箱</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031004014001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水龙头</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1.单冷水龙头安装 公称直径(mm以内) 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031004003001</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洗脸盆</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1.洗脸盆 立柱式 冷水</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1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绿色施工安全防护措施费（固定不变）：</w:t>
                  </w:r>
                  <w:r>
                    <w:rPr>
                      <w:sz w:val="21"/>
                      <w:color w:val="000000"/>
                    </w:rPr>
                    <w:t>100863.93元</w:t>
                  </w:r>
                </w:p>
                <w:p>
                  <w:pPr>
                    <w:pStyle w:val="null3"/>
                    <w:jc w:val="both"/>
                  </w:pPr>
                  <w:r>
                    <w:rPr>
                      <w:sz w:val="21"/>
                      <w:color w:val="000000"/>
                    </w:rPr>
                    <w:t>暂列金额（固定不变）：</w:t>
                  </w:r>
                  <w:r>
                    <w:rPr>
                      <w:sz w:val="21"/>
                      <w:color w:val="000000"/>
                    </w:rPr>
                    <w:t>59095.81元</w:t>
                  </w:r>
                </w:p>
              </w:tc>
            </w:tr>
          </w:tbl>
          <w:p>
            <w:pPr>
              <w:pStyle w:val="null3"/>
            </w:pPr>
            <w:r>
              <w:rPr/>
              <w:t xml:space="preserve"> </w:t>
            </w:r>
          </w:p>
          <w:p>
            <w:pPr>
              <w:pStyle w:val="null3"/>
              <w:jc w:val="both"/>
            </w:pPr>
            <w:r>
              <w:rPr>
                <w:sz w:val="21"/>
              </w:rPr>
              <w:t>二、</w:t>
            </w:r>
            <w:r>
              <w:rPr>
                <w:sz w:val="21"/>
              </w:rPr>
              <w:t>图纸</w:t>
            </w:r>
          </w:p>
          <w:p>
            <w:pPr>
              <w:pStyle w:val="null3"/>
            </w:pPr>
            <w:r>
              <w:rPr>
                <w:sz w:val="21"/>
              </w:rPr>
              <w:t>详见附件。</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1.采购代理机构：本项目是指广东名阳咨询有限公司，负责整个采购活动的组织，依法负责编制和发布磋商文件，对磋商文件拥有最终的解释权，不以任何身份出任磋商小组成员。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阳春市三甲镇人民政府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采购机构代理服务收费标准：参照发改价格[2011]534号 《国家发展改革委关于降低部分建设项目收费标准规范收费行为等有关问题的通知》计算招标代理服务费（备注：按实际中标价作为计算基准价）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广东名阳咨询有限公司</w:t>
      </w:r>
      <w:r>
        <w:rPr/>
        <w:t>代收。具体操作要求详见</w:t>
      </w:r>
      <w:r>
        <w:rPr/>
        <w:t>广东名阳咨询有限公司</w:t>
      </w:r>
      <w:r>
        <w:rPr/>
        <w:t>有关指引，递交事宜请自行咨询</w:t>
      </w:r>
      <w:r>
        <w:rPr/>
        <w:t>广东名阳咨询有限公司</w:t>
      </w:r>
      <w:r>
        <w:rPr/>
        <w:t>；请各供应商在响应文件递交截止时间前按须知前附表规定的金额递交至</w:t>
      </w:r>
      <w:r>
        <w:rPr/>
        <w:t>广东名阳咨询有限公司</w:t>
      </w:r>
      <w:r>
        <w:rPr/>
        <w:t>，到账情况以开启时</w:t>
      </w:r>
      <w:r>
        <w:rPr/>
        <w:t>广东名阳咨询有限公司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袁工</w:t>
      </w:r>
    </w:p>
    <w:p>
      <w:pPr>
        <w:pStyle w:val="null3"/>
        <w:ind w:firstLine="480"/>
      </w:pPr>
      <w:r>
        <w:rPr/>
        <w:t>电话：</w:t>
      </w:r>
      <w:r>
        <w:rPr/>
        <w:t>0662-7269188</w:t>
      </w:r>
    </w:p>
    <w:p>
      <w:pPr>
        <w:pStyle w:val="null3"/>
        <w:ind w:firstLine="480"/>
      </w:pPr>
      <w:r>
        <w:rPr/>
        <w:t>传真：</w:t>
      </w:r>
      <w:r>
        <w:rPr/>
        <w:t>/</w:t>
      </w:r>
    </w:p>
    <w:p>
      <w:pPr>
        <w:pStyle w:val="null3"/>
        <w:ind w:firstLine="480"/>
      </w:pPr>
      <w:r>
        <w:rPr/>
        <w:t>邮箱：</w:t>
      </w:r>
      <w:r>
        <w:rPr/>
        <w:t>147872394@qq.com</w:t>
      </w:r>
    </w:p>
    <w:p>
      <w:pPr>
        <w:pStyle w:val="null3"/>
        <w:ind w:firstLine="480"/>
      </w:pPr>
      <w:r>
        <w:rPr/>
        <w:t>地址：</w:t>
      </w:r>
      <w:r>
        <w:rPr/>
        <w:t>广东省阳江市阳春市春城街道松梅路东二街86号永顺楼B幢B1号03室</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三甲镇垃圾中转站升级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广东名阳咨询有限公司</w:t>
      </w:r>
      <w:r>
        <w:rPr/>
        <w:t>统一对外发布。</w:t>
      </w:r>
    </w:p>
    <w:p>
      <w:pPr>
        <w:pStyle w:val="null3"/>
        <w:ind w:firstLine="480"/>
      </w:pPr>
      <w:r>
        <w:rPr/>
        <w:t>（2）对</w:t>
      </w:r>
      <w:r>
        <w:rPr/>
        <w:t>广东名阳咨询有限公司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采购包1（三甲镇垃圾中转站升级改造项目）：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采购包1（三甲镇垃圾中转站升级改造项目）：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提供相应证明材料。（可提供《阳江市政府采购供应商资格信用承诺函》）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供应商必须具有良好的商业信誉和健全的财务会计制度（提供2024年度财务状况报告或基本开户行出具的资信证明或《阳江市政府采购供应商资格信用承诺函》）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按投标（响应）文件格式填报设备及专业技术能力情况。（可提供《阳江市政府采购供应商资格信用承诺函》）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阳江市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投标（响应）供应商须具有建设行政主管部门颁发的建筑工程施工总承包三级(或以上)资质，并取得有效期内的安全生产许可证。</w:t>
            </w:r>
          </w:p>
        </w:tc>
      </w:tr>
      <w:tr>
        <w:tc>
          <w:tcPr>
            <w:tcW w:type="dxa" w:w="890"/>
          </w:tcPr>
          <w:p>
            <w:pPr>
              <w:pStyle w:val="null3"/>
            </w:pPr>
            <w:r>
              <w:rPr/>
              <w:t>9</w:t>
            </w:r>
          </w:p>
        </w:tc>
        <w:tc>
          <w:tcPr>
            <w:tcW w:type="dxa" w:w="3178"/>
          </w:tcPr>
          <w:p>
            <w:pPr>
              <w:pStyle w:val="null3"/>
            </w:pPr>
            <w:r>
              <w:rPr/>
              <w:t>拟派项目负责人</w:t>
            </w:r>
          </w:p>
        </w:tc>
        <w:tc>
          <w:tcPr>
            <w:tcW w:type="dxa" w:w="4238"/>
          </w:tcPr>
          <w:p>
            <w:pPr>
              <w:pStyle w:val="null3"/>
            </w:pPr>
            <w:r>
              <w:rPr/>
              <w:t>拟委派本项目负责人（项目经理）具有建筑工程专业二级注册建造师（或以上）资格，并取得有效期内的安全生产考核合格证。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划分标准的中小企业（监狱企业、残疾人福利单位视同小型、微型企业）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采购包1（三甲镇垃圾中转站升级改造项目）：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报价人资格符合</w:t>
            </w:r>
          </w:p>
        </w:tc>
        <w:tc>
          <w:tcPr>
            <w:tcW w:type="dxa" w:w="4238"/>
          </w:tcPr>
          <w:p>
            <w:pPr>
              <w:pStyle w:val="null3"/>
            </w:pPr>
            <w:r>
              <w:rPr/>
              <w:t>报价人需满足竞争性磋商文件中合格报价人条款</w:t>
            </w:r>
          </w:p>
        </w:tc>
      </w:tr>
      <w:tr>
        <w:tc>
          <w:tcPr>
            <w:tcW w:type="dxa" w:w="890"/>
          </w:tcPr>
          <w:p>
            <w:pPr>
              <w:pStyle w:val="null3"/>
            </w:pPr>
            <w:r>
              <w:rPr/>
              <w:t>2</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投标报价是唯一的，符合招标文件的相关要求</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报价有效期为90个日历天</w:t>
            </w:r>
          </w:p>
        </w:tc>
      </w:tr>
      <w:tr>
        <w:tc>
          <w:tcPr>
            <w:tcW w:type="dxa" w:w="890"/>
          </w:tcPr>
          <w:p>
            <w:pPr>
              <w:pStyle w:val="null3"/>
            </w:pPr>
            <w:r>
              <w:rPr/>
              <w:t>5</w:t>
            </w:r>
          </w:p>
        </w:tc>
        <w:tc>
          <w:tcPr>
            <w:tcW w:type="dxa" w:w="3178"/>
          </w:tcPr>
          <w:p>
            <w:pPr>
              <w:pStyle w:val="null3"/>
            </w:pPr>
            <w:r>
              <w:rPr/>
              <w:t>报价文件</w:t>
            </w:r>
          </w:p>
        </w:tc>
        <w:tc>
          <w:tcPr>
            <w:tcW w:type="dxa" w:w="4238"/>
          </w:tcPr>
          <w:p>
            <w:pPr>
              <w:pStyle w:val="null3"/>
            </w:pPr>
            <w:r>
              <w:rPr/>
              <w:t>须符合磋商文件要求，且不能有采购人不能接受的条件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采购包1(三甲镇垃圾中转站升级改造项目):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项目组织管理 (12.0分)</w:t>
            </w:r>
          </w:p>
        </w:tc>
        <w:tc>
          <w:tcPr>
            <w:tcW w:type="dxa" w:w="5076"/>
          </w:tcPr>
          <w:p>
            <w:pPr>
              <w:pStyle w:val="null3"/>
              <w:jc w:val="left"/>
            </w:pPr>
            <w:r>
              <w:rPr/>
              <w:t>1、对项目组织管理表述具体、完整、合理，有效、可行。（得12分） 2、对项目组织管理表述合理、有效，可行。（得8分） 3、对项目组织管理表述基本合理、基本可行。（得4分） 4、对项目组织管理表述不合理、可行性差。（得1分） 5、不提供不得分。（得0分）</w:t>
            </w:r>
          </w:p>
        </w:tc>
      </w:tr>
      <w:tr>
        <w:tc>
          <w:tcPr>
            <w:tcW w:type="dxa" w:w="922"/>
            <w:gridSpan w:val="2"/>
            <w:vMerge/>
          </w:tcPr>
          <w:p/>
        </w:tc>
        <w:tc>
          <w:tcPr>
            <w:tcW w:type="dxa" w:w="2307"/>
          </w:tcPr>
          <w:p>
            <w:pPr>
              <w:pStyle w:val="null3"/>
              <w:jc w:val="left"/>
            </w:pPr>
            <w:r>
              <w:rPr/>
              <w:t>施工技术方案 (12.0分)</w:t>
            </w:r>
          </w:p>
        </w:tc>
        <w:tc>
          <w:tcPr>
            <w:tcW w:type="dxa" w:w="5076"/>
          </w:tcPr>
          <w:p>
            <w:pPr>
              <w:pStyle w:val="null3"/>
              <w:jc w:val="left"/>
            </w:pPr>
            <w:r>
              <w:rPr/>
              <w:t>1、对项目各分部施工技术、工艺有深入表述，重点、难点明确，契合本项目要求，可行性高。(得12分) 2、对项目各分部施工技术、工艺表述合理，可行。(得8分) 3、对项目各分部施工技术、工艺表述基本合理，可行性一般。(得4分) 4、对项目各分部施工技术、工艺表述不合理。(得1分) 5、不提供不得分。(得0分)</w:t>
            </w:r>
          </w:p>
        </w:tc>
      </w:tr>
      <w:tr>
        <w:tc>
          <w:tcPr>
            <w:tcW w:type="dxa" w:w="922"/>
            <w:gridSpan w:val="2"/>
            <w:vMerge/>
          </w:tcPr>
          <w:p/>
        </w:tc>
        <w:tc>
          <w:tcPr>
            <w:tcW w:type="dxa" w:w="2307"/>
          </w:tcPr>
          <w:p>
            <w:pPr>
              <w:pStyle w:val="null3"/>
              <w:jc w:val="left"/>
            </w:pPr>
            <w:r>
              <w:rPr/>
              <w:t>施工进度计划和保证措施 (12.0分)</w:t>
            </w:r>
          </w:p>
        </w:tc>
        <w:tc>
          <w:tcPr>
            <w:tcW w:type="dxa" w:w="5076"/>
          </w:tcPr>
          <w:p>
            <w:pPr>
              <w:pStyle w:val="null3"/>
              <w:jc w:val="left"/>
            </w:pPr>
            <w:r>
              <w:rPr/>
              <w:t>1、进度计划满足施工要求，措施有力、科学、具体、可行，完全满足施工需要。(得12分) 2、进度计划满足施工要求，措施合理、可行，基本满足施工需要。(得8分) 3、进度计划满足施工要求，措施一般，难以满足施工需要。(得4分) 4、进度计划未能满足施工要求，措施不合理。(得1分) 5、不提供不得分。(得0分)</w:t>
            </w:r>
          </w:p>
        </w:tc>
      </w:tr>
      <w:tr>
        <w:tc>
          <w:tcPr>
            <w:tcW w:type="dxa" w:w="922"/>
            <w:gridSpan w:val="2"/>
            <w:vMerge/>
          </w:tcPr>
          <w:p/>
        </w:tc>
        <w:tc>
          <w:tcPr>
            <w:tcW w:type="dxa" w:w="2307"/>
          </w:tcPr>
          <w:p>
            <w:pPr>
              <w:pStyle w:val="null3"/>
              <w:jc w:val="left"/>
            </w:pPr>
            <w:r>
              <w:rPr/>
              <w:t>工程质量控制及保障措施 (12.0分)</w:t>
            </w:r>
          </w:p>
        </w:tc>
        <w:tc>
          <w:tcPr>
            <w:tcW w:type="dxa" w:w="5076"/>
          </w:tcPr>
          <w:p>
            <w:pPr>
              <w:pStyle w:val="null3"/>
              <w:jc w:val="left"/>
            </w:pPr>
            <w:r>
              <w:rPr/>
              <w:t>1、工程质量控制及保障措施完全满足施工要求，措施有力、科学、具体、可行。(得12分) 2、工程质量控制及保障措施较好满足施工要求，措施合理、可行。(得8分) 3、工程质量控制及保障措施基本满足施工要求，措施基本合理。(得4分) 4、工程质量控制及保障措施未能满足施工要求，措施不合理。(得1分) 5、不提供不得分。(得0分)</w:t>
            </w:r>
          </w:p>
        </w:tc>
      </w:tr>
      <w:tr>
        <w:tc>
          <w:tcPr>
            <w:tcW w:type="dxa" w:w="922"/>
            <w:gridSpan w:val="2"/>
            <w:vMerge/>
          </w:tcPr>
          <w:p/>
        </w:tc>
        <w:tc>
          <w:tcPr>
            <w:tcW w:type="dxa" w:w="2307"/>
          </w:tcPr>
          <w:p>
            <w:pPr>
              <w:pStyle w:val="null3"/>
              <w:jc w:val="left"/>
            </w:pPr>
            <w:r>
              <w:rPr/>
              <w:t>安全生产、文明施工及环境保护措施 (12.0分)</w:t>
            </w:r>
          </w:p>
        </w:tc>
        <w:tc>
          <w:tcPr>
            <w:tcW w:type="dxa" w:w="5076"/>
          </w:tcPr>
          <w:p>
            <w:pPr>
              <w:pStyle w:val="null3"/>
              <w:jc w:val="left"/>
            </w:pPr>
            <w:r>
              <w:rPr/>
              <w:t>1、针对项目实际情况，具有科学、完整、具体、可行的实施措施。(得12分) 2、针对项目实际情况，具有完整、可行的实施措施。(得8分) 3、针对项目实际情况，实施措施基本可行但不够完整。(得4分) 4、针对项目实际情况，措施不合理。(得1分) 5、不提供不得分。(得0分)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对供应商2022年1月1日至今完成的同类项目业绩进行评分，以合同签订日期为准，每提供一份得5分，本项最高得15分。 注：须提供合同书关健页（含签订合同双方的单位名称、合同项目名称与含签订合同双方的落款盖章、签订日期的关键页）和竣工验收报告复印件并加盖投标人公章，未提供或提供不全 不得分。</w:t>
            </w:r>
          </w:p>
        </w:tc>
      </w:tr>
      <w:tr>
        <w:tc>
          <w:tcPr>
            <w:tcW w:type="dxa" w:w="922"/>
            <w:gridSpan w:val="2"/>
            <w:vMerge/>
          </w:tcPr>
          <w:p/>
        </w:tc>
        <w:tc>
          <w:tcPr>
            <w:tcW w:type="dxa" w:w="2307"/>
          </w:tcPr>
          <w:p>
            <w:pPr>
              <w:pStyle w:val="null3"/>
              <w:jc w:val="left"/>
            </w:pPr>
            <w:r>
              <w:rPr/>
              <w:t>施工技术力量 (15.0分)</w:t>
            </w:r>
          </w:p>
        </w:tc>
        <w:tc>
          <w:tcPr>
            <w:tcW w:type="dxa" w:w="5076"/>
          </w:tcPr>
          <w:p>
            <w:pPr>
              <w:pStyle w:val="null3"/>
              <w:jc w:val="left"/>
            </w:pPr>
            <w:r>
              <w:rPr/>
              <w:t>响应供应商针对本项目拟投入的人员情况（项目负责人除外）： 1、技术负责人： 具有工程相关专业中级工程师职称或以上的，得5分； 2、团队人员（技术负责人除外）： （1）具有施工员的，得2分； （2）具有安全员的，得2分； （3）具有资料员的，得2分； （4）具有材料员的，得2分； （5）具有质量员的，得2分。 本小项最高得10分。 注：以上人员不得兼任，须提供职业资格证书复印件及投标截止日前在本单位购买的近6个月内任意1个月的有效社保证明材料并加盖投标人公章，未提供或提供不全 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w:t>
      </w:r>
      <w:r>
        <w:rPr>
          <w:sz w:val="27"/>
          <w:color w:val="222222"/>
        </w:rPr>
        <w:t>1.合同签订生效，乙方施工人员进场后，甲方支付合同总价的30% 预付款；</w:t>
      </w:r>
    </w:p>
    <w:p>
      <w:pPr>
        <w:pStyle w:val="null3"/>
      </w:pPr>
      <w:r>
        <w:rPr>
          <w:sz w:val="27"/>
          <w:color w:val="222222"/>
        </w:rPr>
        <w:t>　　2.施工阶段可根据实际完成工程量申请进度款，工程竣工验收合格后最高可支付至工程合同总价的80% 进度款（含预付款）；</w:t>
      </w:r>
    </w:p>
    <w:p>
      <w:pPr>
        <w:pStyle w:val="null3"/>
      </w:pPr>
      <w:r>
        <w:rPr>
          <w:sz w:val="27"/>
          <w:color w:val="222222"/>
        </w:rPr>
        <w:t>　　3.工程结算经阳春市政府投资审核中心审核后，按结算审核结果扣除3%作质保金（即完成财审报告后支付至97%）。余下款项在审核结算后15个工作日内一次性支付；</w:t>
      </w:r>
    </w:p>
    <w:p>
      <w:pPr>
        <w:pStyle w:val="null3"/>
      </w:pPr>
      <w:r>
        <w:rPr>
          <w:sz w:val="27"/>
          <w:color w:val="222222"/>
        </w:rPr>
        <w:t>　　4.质保金在项目工程竣工验收合格之日起一年后无质量问题的无息退还。</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441781-2026-00097</w:t>
      </w:r>
    </w:p>
    <w:p>
      <w:pPr>
        <w:pStyle w:val="null3"/>
        <w:jc w:val="center"/>
        <w:outlineLvl w:val="3"/>
      </w:pPr>
      <w:r>
        <w:rPr>
          <w:sz w:val="24"/>
          <w:b/>
        </w:rPr>
        <w:t>采购项目编号：</w:t>
      </w:r>
      <w:r>
        <w:rPr>
          <w:sz w:val="24"/>
          <w:b/>
        </w:rPr>
        <w:t>441781-2026-00097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广东名阳咨询有限公司</w:t>
      </w:r>
    </w:p>
    <w:p>
      <w:pPr>
        <w:pStyle w:val="null3"/>
        <w:ind w:firstLine="480"/>
      </w:pPr>
      <w:r>
        <w:rPr/>
        <w:t xml:space="preserve"> 你方组织的</w:t>
      </w:r>
      <w:r>
        <w:rPr>
          <w:u w:val="single"/>
        </w:rPr>
        <w:t>“</w:t>
      </w:r>
      <w:r>
        <w:rPr>
          <w:u w:val="single"/>
        </w:rPr>
        <w:t>三甲镇垃圾中转站升级改造项目</w:t>
      </w:r>
      <w:r>
        <w:rPr>
          <w:u w:val="single"/>
        </w:rPr>
        <w:t>”</w:t>
      </w:r>
      <w:r>
        <w:rPr/>
        <w:t>项目的竞争性磋商[采购项目编号为：</w:t>
      </w:r>
      <w:r>
        <w:rPr>
          <w:u w:val="single"/>
        </w:rPr>
        <w:t>441781-2026-00097</w:t>
      </w:r>
      <w:r>
        <w:rPr/>
        <w:t>]，我方愿参与响应。</w:t>
      </w:r>
    </w:p>
    <w:p>
      <w:pPr>
        <w:pStyle w:val="null3"/>
        <w:ind w:firstLine="480"/>
      </w:pPr>
      <w:r>
        <w:rPr/>
        <w:t>我方确认收到贵方提供的</w:t>
      </w:r>
      <w:r>
        <w:rPr>
          <w:u w:val="single"/>
        </w:rPr>
        <w:t>“</w:t>
      </w:r>
      <w:r>
        <w:rPr>
          <w:u w:val="single"/>
        </w:rPr>
        <w:t>三甲镇垃圾中转站升级改造项目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广东名阳咨询有限公司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三甲镇垃圾中转站升级改造项目</w:t>
      </w:r>
      <w:r>
        <w:rPr/>
        <w:t>”项目采购[采购项目编号为</w:t>
      </w:r>
      <w:r>
        <w:rPr/>
        <w:t>441781-2026-00097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阳春市三甲镇人民政府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广东名阳咨询有限公司</w:t>
      </w:r>
    </w:p>
    <w:p>
      <w:pPr>
        <w:pStyle w:val="null3"/>
        <w:ind w:firstLine="480"/>
      </w:pPr>
      <w:r>
        <w:rPr/>
        <w:t>我单位参加贵公司组织的</w:t>
      </w:r>
      <w:r>
        <w:rPr/>
        <w:t>三甲镇垃圾中转站升级改造项目</w:t>
      </w:r>
      <w:r>
        <w:rPr/>
        <w:t>（采购项目编号：</w:t>
      </w:r>
      <w:r>
        <w:rPr/>
        <w:t>441781-2026-00097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广东名阳咨询有限公司</w:t>
      </w:r>
    </w:p>
    <w:p>
      <w:pPr>
        <w:pStyle w:val="null3"/>
        <w:ind w:firstLine="480"/>
      </w:pPr>
      <w:r>
        <w:rPr/>
        <w:t>我单位已登记并准备参与“</w:t>
      </w:r>
      <w:r>
        <w:rPr/>
        <w:t>三甲镇垃圾中转站升级改造项目</w:t>
      </w:r>
      <w:r>
        <w:rPr/>
        <w:t>”项目（采购项目编号：</w:t>
      </w:r>
      <w:r>
        <w:rPr/>
        <w:t>441781-2026-00097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